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576"/>
      </w:tblGrid>
      <w:tr w:rsidR="00B438C6" w14:paraId="4ABAD342" w14:textId="77777777">
        <w:tc>
          <w:tcPr>
            <w:tcW w:w="9576" w:type="dxa"/>
            <w:shd w:val="clear" w:color="auto" w:fill="auto"/>
          </w:tcPr>
          <w:p w14:paraId="4BD87985" w14:textId="23B45976" w:rsidR="00B438C6" w:rsidRDefault="00D562B0" w:rsidP="000937A1">
            <w:pPr>
              <w:pStyle w:val="NoSpacing"/>
              <w:jc w:val="center"/>
            </w:pPr>
            <w:r w:rsidRPr="00B36CD0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36A8B0C" wp14:editId="4A93D08C">
                  <wp:extent cx="4200525" cy="895350"/>
                  <wp:effectExtent l="0" t="0" r="0" b="0"/>
                  <wp:docPr id="1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05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38C6" w14:paraId="5C159F06" w14:textId="77777777">
        <w:trPr>
          <w:trHeight w:val="4886"/>
        </w:trPr>
        <w:tc>
          <w:tcPr>
            <w:tcW w:w="9576" w:type="dxa"/>
            <w:tcBorders>
              <w:bottom w:val="single" w:sz="4" w:space="0" w:color="808080"/>
            </w:tcBorders>
            <w:shd w:val="clear" w:color="auto" w:fill="auto"/>
            <w:vAlign w:val="center"/>
          </w:tcPr>
          <w:p w14:paraId="7C47730C" w14:textId="625A3D95" w:rsidR="00B438C6" w:rsidRDefault="00D562B0" w:rsidP="000937A1">
            <w:pPr>
              <w:pStyle w:val="NoSpacing"/>
              <w:snapToGrid w:val="0"/>
              <w:rPr>
                <w:rFonts w:ascii="Cambria" w:hAnsi="Cambria" w:cs="Cambria"/>
                <w:sz w:val="12"/>
                <w:szCs w:val="12"/>
              </w:rPr>
            </w:pPr>
            <w:r w:rsidRPr="002453F2">
              <w:rPr>
                <w:rFonts w:ascii="Cambria" w:hAnsi="Cambria" w:cs="Cambria"/>
                <w:noProof/>
                <w:sz w:val="12"/>
                <w:szCs w:val="12"/>
              </w:rPr>
              <w:drawing>
                <wp:inline distT="0" distB="0" distL="0" distR="0" wp14:anchorId="7964FDC8" wp14:editId="6D43EFFA">
                  <wp:extent cx="5943600" cy="2819400"/>
                  <wp:effectExtent l="0" t="0" r="0" b="0"/>
                  <wp:docPr id="2" name="Picture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38C6" w14:paraId="613C0235" w14:textId="77777777">
        <w:trPr>
          <w:trHeight w:val="360"/>
        </w:trPr>
        <w:tc>
          <w:tcPr>
            <w:tcW w:w="9576" w:type="dxa"/>
            <w:shd w:val="clear" w:color="auto" w:fill="auto"/>
            <w:vAlign w:val="center"/>
          </w:tcPr>
          <w:p w14:paraId="44829933" w14:textId="77777777" w:rsidR="00B438C6" w:rsidRDefault="00B438C6" w:rsidP="000937A1">
            <w:pPr>
              <w:pStyle w:val="NoSpacing"/>
              <w:snapToGrid w:val="0"/>
              <w:jc w:val="center"/>
              <w:rPr>
                <w:b/>
                <w:bCs/>
              </w:rPr>
            </w:pPr>
          </w:p>
        </w:tc>
      </w:tr>
    </w:tbl>
    <w:p w14:paraId="562D8C6F" w14:textId="77777777" w:rsidR="00B438C6" w:rsidRDefault="00B52211" w:rsidP="000937A1">
      <w:pPr>
        <w:jc w:val="center"/>
        <w:rPr>
          <w:rFonts w:ascii="Cambria" w:hAnsi="Cambria" w:cs="Cambria"/>
          <w:sz w:val="44"/>
          <w:szCs w:val="44"/>
        </w:rPr>
      </w:pPr>
      <w:r>
        <w:rPr>
          <w:rFonts w:ascii="Cambria" w:hAnsi="Cambria" w:cs="Cambria"/>
          <w:sz w:val="80"/>
          <w:szCs w:val="80"/>
        </w:rPr>
        <w:t>Scouts</w:t>
      </w:r>
      <w:r w:rsidR="00371793">
        <w:rPr>
          <w:rFonts w:ascii="Cambria" w:hAnsi="Cambria" w:cs="Cambria"/>
          <w:sz w:val="80"/>
          <w:szCs w:val="80"/>
        </w:rPr>
        <w:t xml:space="preserve"> BSA</w:t>
      </w:r>
      <w:r w:rsidR="00B438C6">
        <w:rPr>
          <w:rFonts w:ascii="Cambria" w:hAnsi="Cambria" w:cs="Cambria"/>
          <w:sz w:val="80"/>
          <w:szCs w:val="80"/>
        </w:rPr>
        <w:t xml:space="preserve"> Parent Guide</w:t>
      </w:r>
      <w:r w:rsidR="00B438C6">
        <w:rPr>
          <w:lang w:val="en-US" w:eastAsia="en-US"/>
        </w:rPr>
        <w:t xml:space="preserve"> </w:t>
      </w:r>
    </w:p>
    <w:p w14:paraId="2C716EB8" w14:textId="77777777" w:rsidR="00B438C6" w:rsidRDefault="00B438C6" w:rsidP="000937A1">
      <w:pPr>
        <w:jc w:val="center"/>
        <w:rPr>
          <w:sz w:val="36"/>
          <w:szCs w:val="36"/>
          <w:lang w:val="en-US" w:eastAsia="en-US"/>
        </w:rPr>
      </w:pPr>
      <w:r w:rsidRPr="00371793">
        <w:rPr>
          <w:b/>
          <w:bCs/>
          <w:i/>
          <w:sz w:val="36"/>
          <w:szCs w:val="36"/>
        </w:rPr>
        <w:t>Preparing Vermont’s youth for life.</w:t>
      </w:r>
      <w:r w:rsidRPr="00371793">
        <w:rPr>
          <w:sz w:val="36"/>
          <w:szCs w:val="36"/>
          <w:lang w:val="en-US" w:eastAsia="en-US"/>
        </w:rPr>
        <w:t xml:space="preserve"> </w:t>
      </w:r>
    </w:p>
    <w:p w14:paraId="16B14E01" w14:textId="77777777" w:rsidR="000937A1" w:rsidRDefault="000937A1" w:rsidP="000937A1">
      <w:pPr>
        <w:jc w:val="center"/>
        <w:rPr>
          <w:sz w:val="36"/>
          <w:szCs w:val="36"/>
          <w:lang w:val="en-US" w:eastAsia="en-US"/>
        </w:rPr>
      </w:pPr>
    </w:p>
    <w:p w14:paraId="2B0A48F1" w14:textId="0F2B080A" w:rsidR="000937A1" w:rsidRPr="00371793" w:rsidRDefault="00D562B0" w:rsidP="000937A1">
      <w:pPr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BDD945B" wp14:editId="6D9F3116">
            <wp:simplePos x="0" y="0"/>
            <wp:positionH relativeFrom="column">
              <wp:posOffset>1207135</wp:posOffset>
            </wp:positionH>
            <wp:positionV relativeFrom="paragraph">
              <wp:posOffset>217805</wp:posOffset>
            </wp:positionV>
            <wp:extent cx="4398645" cy="3049270"/>
            <wp:effectExtent l="0" t="0" r="0" b="0"/>
            <wp:wrapNone/>
            <wp:docPr id="14" name="Picture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645" cy="304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9D1174" w14:textId="77777777" w:rsidR="00B438C6" w:rsidRDefault="00B438C6" w:rsidP="000937A1"/>
    <w:p w14:paraId="58B3690E" w14:textId="77777777" w:rsidR="00B438C6" w:rsidRDefault="00B438C6" w:rsidP="000937A1"/>
    <w:p w14:paraId="75D216B9" w14:textId="77777777" w:rsidR="00B438C6" w:rsidRDefault="00B438C6" w:rsidP="000937A1"/>
    <w:p w14:paraId="17BEB2D7" w14:textId="77777777" w:rsidR="00B438C6" w:rsidRDefault="00B438C6" w:rsidP="000937A1">
      <w:pPr>
        <w:jc w:val="center"/>
        <w:sectPr w:rsidR="00B438C6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020" w:right="1134" w:bottom="1456" w:left="1134" w:header="720" w:footer="880" w:gutter="0"/>
          <w:cols w:space="720"/>
          <w:titlePg/>
          <w:docGrid w:linePitch="360"/>
        </w:sectPr>
      </w:pPr>
    </w:p>
    <w:p w14:paraId="09DFB0DC" w14:textId="77777777" w:rsidR="00B438C6" w:rsidRPr="00F17A7A" w:rsidRDefault="00F17A7A" w:rsidP="000937A1">
      <w:pPr>
        <w:pStyle w:val="Heading1"/>
        <w:pageBreakBefore/>
        <w:numPr>
          <w:ilvl w:val="0"/>
          <w:numId w:val="0"/>
        </w:numPr>
        <w:spacing w:before="0"/>
        <w:ind w:left="432" w:hanging="432"/>
        <w:rPr>
          <w:color w:val="FF0000"/>
        </w:rPr>
      </w:pPr>
      <w:r w:rsidRPr="00F17A7A">
        <w:rPr>
          <w:color w:val="FF0000"/>
          <w:sz w:val="36"/>
          <w:szCs w:val="36"/>
        </w:rPr>
        <w:lastRenderedPageBreak/>
        <w:t>Yo</w:t>
      </w:r>
      <w:r w:rsidR="00B438C6" w:rsidRPr="00F17A7A">
        <w:rPr>
          <w:color w:val="FF0000"/>
          <w:sz w:val="36"/>
          <w:szCs w:val="36"/>
        </w:rPr>
        <w:t>ur Unit Information:</w:t>
      </w:r>
    </w:p>
    <w:p w14:paraId="659097B9" w14:textId="77777777" w:rsidR="00B438C6" w:rsidRPr="00F17A7A" w:rsidRDefault="00B438C6" w:rsidP="000937A1">
      <w:pPr>
        <w:ind w:left="432" w:hanging="432"/>
        <w:rPr>
          <w:b/>
          <w:bCs/>
          <w:color w:val="FF0000"/>
        </w:rPr>
      </w:pPr>
    </w:p>
    <w:p w14:paraId="7719900F" w14:textId="76616CAE" w:rsidR="00B438C6" w:rsidRDefault="00985AF4" w:rsidP="000937A1">
      <w:pPr>
        <w:ind w:left="432" w:hanging="432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Troop</w:t>
      </w:r>
      <w:r w:rsidR="00B438C6" w:rsidRPr="00C83A46">
        <w:rPr>
          <w:rFonts w:ascii="Century Gothic" w:hAnsi="Century Gothic"/>
          <w:b/>
          <w:bCs/>
        </w:rPr>
        <w:t xml:space="preserve"> Number:</w:t>
      </w:r>
      <w:r w:rsidR="00274C35" w:rsidRPr="00C83A46">
        <w:rPr>
          <w:rFonts w:ascii="Century Gothic" w:hAnsi="Century Gothic"/>
          <w:b/>
          <w:bCs/>
        </w:rPr>
        <w:t xml:space="preserve"> …………………………</w:t>
      </w:r>
      <w:r w:rsidR="00DB6CED" w:rsidRPr="00C83A46">
        <w:rPr>
          <w:rFonts w:ascii="Century Gothic" w:hAnsi="Century Gothic"/>
          <w:b/>
          <w:bCs/>
        </w:rPr>
        <w:t>………………………………………………</w:t>
      </w:r>
      <w:r w:rsidR="00274C35" w:rsidRPr="00C83A46">
        <w:rPr>
          <w:rFonts w:ascii="Century Gothic" w:hAnsi="Century Gothic"/>
          <w:b/>
          <w:bCs/>
        </w:rPr>
        <w:t>…</w:t>
      </w:r>
      <w:r w:rsidR="00FD53CB">
        <w:rPr>
          <w:rFonts w:ascii="Century Gothic" w:hAnsi="Century Gothic"/>
          <w:b/>
          <w:bCs/>
        </w:rPr>
        <w:t>.</w:t>
      </w:r>
      <w:r w:rsidR="00274C35" w:rsidRPr="00C83A46">
        <w:rPr>
          <w:rFonts w:ascii="Century Gothic" w:hAnsi="Century Gothic"/>
          <w:b/>
          <w:bCs/>
        </w:rPr>
        <w:t>…..</w:t>
      </w:r>
    </w:p>
    <w:p w14:paraId="2AB89952" w14:textId="77777777" w:rsidR="00DB6CED" w:rsidRPr="00C83A46" w:rsidRDefault="00DB6CED" w:rsidP="000937A1">
      <w:pPr>
        <w:ind w:left="432" w:hanging="432"/>
        <w:rPr>
          <w:rFonts w:ascii="Century Gothic" w:hAnsi="Century Gothic"/>
          <w:b/>
          <w:bCs/>
        </w:rPr>
      </w:pPr>
    </w:p>
    <w:p w14:paraId="06DE9AA9" w14:textId="77777777" w:rsidR="007630CB" w:rsidRDefault="00985AF4" w:rsidP="000937A1">
      <w:pPr>
        <w:ind w:left="432" w:hanging="432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Troop</w:t>
      </w:r>
      <w:r w:rsidR="00B438C6" w:rsidRPr="00C83A46">
        <w:rPr>
          <w:rFonts w:ascii="Century Gothic" w:hAnsi="Century Gothic"/>
          <w:b/>
          <w:bCs/>
        </w:rPr>
        <w:t xml:space="preserve"> Meeting Location, Date and Time</w:t>
      </w:r>
      <w:r w:rsidR="00274C35" w:rsidRPr="00C83A46">
        <w:rPr>
          <w:rFonts w:ascii="Century Gothic" w:hAnsi="Century Gothic"/>
          <w:b/>
          <w:bCs/>
        </w:rPr>
        <w:t>: …………………</w:t>
      </w:r>
      <w:r w:rsidR="00DB6CED" w:rsidRPr="00C83A46">
        <w:rPr>
          <w:rFonts w:ascii="Century Gothic" w:hAnsi="Century Gothic"/>
          <w:b/>
          <w:bCs/>
        </w:rPr>
        <w:t>………</w:t>
      </w:r>
      <w:r w:rsidR="00274C35" w:rsidRPr="00C83A46">
        <w:rPr>
          <w:rFonts w:ascii="Century Gothic" w:hAnsi="Century Gothic"/>
          <w:b/>
          <w:bCs/>
        </w:rPr>
        <w:t>……………………..</w:t>
      </w:r>
    </w:p>
    <w:p w14:paraId="24DFFDE4" w14:textId="77777777" w:rsidR="00DB6CED" w:rsidRDefault="00DB6CED" w:rsidP="000937A1">
      <w:pPr>
        <w:ind w:left="432" w:hanging="432"/>
        <w:rPr>
          <w:rFonts w:ascii="Century Gothic" w:hAnsi="Century Gothic"/>
          <w:b/>
          <w:bCs/>
        </w:rPr>
      </w:pPr>
    </w:p>
    <w:p w14:paraId="401BEC05" w14:textId="77777777" w:rsidR="00DB6CED" w:rsidRDefault="00DB6CED" w:rsidP="000937A1">
      <w:pPr>
        <w:ind w:left="432" w:hanging="432"/>
        <w:rPr>
          <w:rFonts w:ascii="Century Gothic" w:hAnsi="Century Gothic"/>
          <w:b/>
          <w:bCs/>
        </w:rPr>
      </w:pPr>
      <w:r w:rsidRPr="00C83A46">
        <w:rPr>
          <w:rFonts w:ascii="Century Gothic" w:hAnsi="Century Gothic"/>
          <w:b/>
          <w:bCs/>
        </w:rPr>
        <w:t>……………………………………………………………………………………………………</w:t>
      </w:r>
    </w:p>
    <w:p w14:paraId="0A3A4DA4" w14:textId="77777777" w:rsidR="00DB6CED" w:rsidRPr="00C83A46" w:rsidRDefault="00DB6CED" w:rsidP="000937A1">
      <w:pPr>
        <w:ind w:left="432" w:hanging="432"/>
        <w:rPr>
          <w:rFonts w:ascii="Century Gothic" w:hAnsi="Century Gothic"/>
          <w:b/>
          <w:bCs/>
        </w:rPr>
      </w:pPr>
    </w:p>
    <w:p w14:paraId="79C14D8A" w14:textId="77777777" w:rsidR="00B438C6" w:rsidRDefault="00B52211" w:rsidP="000937A1">
      <w:pPr>
        <w:pBdr>
          <w:bottom w:val="single" w:sz="12" w:space="20" w:color="auto"/>
        </w:pBdr>
        <w:ind w:left="432" w:hanging="432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Scout</w:t>
      </w:r>
      <w:r w:rsidR="00216BA6">
        <w:rPr>
          <w:rFonts w:ascii="Century Gothic" w:hAnsi="Century Gothic"/>
          <w:b/>
          <w:bCs/>
        </w:rPr>
        <w:t>m</w:t>
      </w:r>
      <w:r w:rsidR="00B438C6" w:rsidRPr="00C83A46">
        <w:rPr>
          <w:rFonts w:ascii="Century Gothic" w:hAnsi="Century Gothic"/>
          <w:b/>
          <w:bCs/>
        </w:rPr>
        <w:t>aster Name and Contact information</w:t>
      </w:r>
      <w:r w:rsidR="00274C35" w:rsidRPr="00C83A46">
        <w:rPr>
          <w:rFonts w:ascii="Century Gothic" w:hAnsi="Century Gothic"/>
          <w:b/>
          <w:bCs/>
        </w:rPr>
        <w:t>: …………………</w:t>
      </w:r>
      <w:r w:rsidR="00DB6CED" w:rsidRPr="00C83A46">
        <w:rPr>
          <w:rFonts w:ascii="Century Gothic" w:hAnsi="Century Gothic"/>
          <w:b/>
          <w:bCs/>
        </w:rPr>
        <w:t>………</w:t>
      </w:r>
      <w:r w:rsidR="00274C35" w:rsidRPr="00C83A46">
        <w:rPr>
          <w:rFonts w:ascii="Century Gothic" w:hAnsi="Century Gothic"/>
          <w:b/>
          <w:bCs/>
        </w:rPr>
        <w:t>………</w:t>
      </w:r>
      <w:r w:rsidR="00DB6CED" w:rsidRPr="00C83A46">
        <w:rPr>
          <w:rFonts w:ascii="Century Gothic" w:hAnsi="Century Gothic"/>
          <w:b/>
          <w:bCs/>
        </w:rPr>
        <w:t>………</w:t>
      </w:r>
    </w:p>
    <w:p w14:paraId="07C8937C" w14:textId="77777777" w:rsidR="00DB6CED" w:rsidRDefault="00DB6CED" w:rsidP="000937A1">
      <w:pPr>
        <w:pBdr>
          <w:bottom w:val="single" w:sz="12" w:space="20" w:color="auto"/>
        </w:pBdr>
        <w:ind w:left="432" w:hanging="432"/>
        <w:rPr>
          <w:rFonts w:ascii="Century Gothic" w:hAnsi="Century Gothic"/>
          <w:b/>
          <w:bCs/>
        </w:rPr>
      </w:pPr>
    </w:p>
    <w:p w14:paraId="34CEA256" w14:textId="77777777" w:rsidR="00DB6CED" w:rsidRDefault="00DB6CED" w:rsidP="000937A1">
      <w:pPr>
        <w:pBdr>
          <w:bottom w:val="single" w:sz="12" w:space="20" w:color="auto"/>
        </w:pBdr>
        <w:ind w:left="432" w:hanging="432"/>
        <w:rPr>
          <w:rFonts w:ascii="Century Gothic" w:hAnsi="Century Gothic"/>
          <w:b/>
          <w:bCs/>
        </w:rPr>
      </w:pPr>
      <w:r w:rsidRPr="00C83A46">
        <w:rPr>
          <w:rFonts w:ascii="Century Gothic" w:hAnsi="Century Gothic"/>
          <w:b/>
          <w:bCs/>
        </w:rPr>
        <w:t>……………………………………………………………………………………………………</w:t>
      </w:r>
    </w:p>
    <w:p w14:paraId="7636901C" w14:textId="77777777" w:rsidR="00DB6CED" w:rsidRPr="00C83A46" w:rsidRDefault="00DB6CED" w:rsidP="000937A1">
      <w:pPr>
        <w:pBdr>
          <w:bottom w:val="single" w:sz="12" w:space="20" w:color="auto"/>
        </w:pBdr>
        <w:ind w:left="432" w:hanging="432"/>
        <w:rPr>
          <w:rFonts w:ascii="Century Gothic" w:hAnsi="Century Gothic"/>
          <w:b/>
          <w:bCs/>
        </w:rPr>
      </w:pPr>
    </w:p>
    <w:p w14:paraId="26437E54" w14:textId="77777777" w:rsidR="00274C35" w:rsidRDefault="00985AF4" w:rsidP="000937A1">
      <w:pPr>
        <w:pBdr>
          <w:bottom w:val="single" w:sz="12" w:space="20" w:color="auto"/>
        </w:pBdr>
        <w:ind w:left="432" w:hanging="432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Troop</w:t>
      </w:r>
      <w:r w:rsidR="00274C35" w:rsidRPr="00C83A46">
        <w:rPr>
          <w:rFonts w:ascii="Century Gothic" w:hAnsi="Century Gothic"/>
          <w:b/>
          <w:bCs/>
        </w:rPr>
        <w:t xml:space="preserve"> website and/or Facebook group: ………………………………………..</w:t>
      </w:r>
      <w:r w:rsidR="00DB6CED" w:rsidRPr="00C83A46">
        <w:rPr>
          <w:rFonts w:ascii="Century Gothic" w:hAnsi="Century Gothic"/>
          <w:b/>
          <w:bCs/>
        </w:rPr>
        <w:t>………</w:t>
      </w:r>
      <w:r w:rsidR="00DB6CED">
        <w:rPr>
          <w:rFonts w:ascii="Century Gothic" w:hAnsi="Century Gothic"/>
          <w:b/>
          <w:bCs/>
        </w:rPr>
        <w:t>.</w:t>
      </w:r>
    </w:p>
    <w:p w14:paraId="0652359C" w14:textId="77777777" w:rsidR="00DB6CED" w:rsidRPr="00C83A46" w:rsidRDefault="00DB6CED" w:rsidP="000937A1">
      <w:pPr>
        <w:pBdr>
          <w:bottom w:val="single" w:sz="12" w:space="20" w:color="auto"/>
        </w:pBdr>
        <w:ind w:left="432" w:hanging="432"/>
        <w:rPr>
          <w:rFonts w:ascii="Century Gothic" w:hAnsi="Century Gothic"/>
          <w:b/>
          <w:bCs/>
        </w:rPr>
      </w:pPr>
    </w:p>
    <w:p w14:paraId="1ADF5407" w14:textId="77777777" w:rsidR="007630CB" w:rsidRPr="00C83A46" w:rsidRDefault="00274C35" w:rsidP="000937A1">
      <w:pPr>
        <w:pBdr>
          <w:bottom w:val="single" w:sz="12" w:space="20" w:color="auto"/>
        </w:pBdr>
        <w:ind w:left="432" w:hanging="432"/>
        <w:rPr>
          <w:rFonts w:ascii="Century Gothic" w:hAnsi="Century Gothic"/>
          <w:b/>
          <w:bCs/>
        </w:rPr>
      </w:pPr>
      <w:r w:rsidRPr="00C83A46">
        <w:rPr>
          <w:rFonts w:ascii="Century Gothic" w:hAnsi="Century Gothic"/>
          <w:b/>
          <w:bCs/>
        </w:rPr>
        <w:t xml:space="preserve">My </w:t>
      </w:r>
      <w:r w:rsidR="00985AF4">
        <w:rPr>
          <w:rFonts w:ascii="Century Gothic" w:hAnsi="Century Gothic"/>
          <w:b/>
          <w:bCs/>
        </w:rPr>
        <w:t>Troop</w:t>
      </w:r>
      <w:r w:rsidRPr="00C83A46">
        <w:rPr>
          <w:rFonts w:ascii="Century Gothic" w:hAnsi="Century Gothic"/>
          <w:b/>
          <w:bCs/>
        </w:rPr>
        <w:t>'s Dues and Registration fees are: ………………………………………..</w:t>
      </w:r>
      <w:r w:rsidR="00DB6CED" w:rsidRPr="00C83A46">
        <w:rPr>
          <w:rFonts w:ascii="Century Gothic" w:hAnsi="Century Gothic"/>
          <w:b/>
          <w:bCs/>
        </w:rPr>
        <w:t>……</w:t>
      </w:r>
    </w:p>
    <w:p w14:paraId="04A7466C" w14:textId="77777777" w:rsidR="007630CB" w:rsidRPr="00C83A46" w:rsidRDefault="007630CB" w:rsidP="000937A1">
      <w:pPr>
        <w:pBdr>
          <w:bottom w:val="single" w:sz="12" w:space="20" w:color="auto"/>
        </w:pBdr>
        <w:ind w:left="432" w:hanging="432"/>
        <w:rPr>
          <w:rFonts w:ascii="Century Gothic" w:hAnsi="Century Gothic"/>
          <w:b/>
          <w:bCs/>
        </w:rPr>
      </w:pPr>
    </w:p>
    <w:p w14:paraId="2045415A" w14:textId="77777777" w:rsidR="007630CB" w:rsidRPr="00C83A46" w:rsidRDefault="00985AF4" w:rsidP="000937A1">
      <w:pPr>
        <w:pBdr>
          <w:bottom w:val="single" w:sz="12" w:space="20" w:color="auto"/>
        </w:pBd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Troop</w:t>
      </w:r>
      <w:r w:rsidR="007630CB" w:rsidRPr="00C83A46">
        <w:rPr>
          <w:rFonts w:ascii="Century Gothic" w:hAnsi="Century Gothic"/>
          <w:b/>
          <w:bCs/>
        </w:rPr>
        <w:t xml:space="preserve"> Committee Meetings are held on a periodic basis for the adult leadership to discuss the progress of the </w:t>
      </w:r>
      <w:r>
        <w:rPr>
          <w:rFonts w:ascii="Century Gothic" w:hAnsi="Century Gothic"/>
          <w:b/>
          <w:bCs/>
        </w:rPr>
        <w:t>Troop</w:t>
      </w:r>
      <w:r w:rsidR="007630CB" w:rsidRPr="00C83A46">
        <w:rPr>
          <w:rFonts w:ascii="Century Gothic" w:hAnsi="Century Gothic"/>
          <w:b/>
          <w:bCs/>
        </w:rPr>
        <w:t xml:space="preserve"> and the </w:t>
      </w:r>
      <w:r w:rsidR="00B52211">
        <w:rPr>
          <w:rFonts w:ascii="Century Gothic" w:hAnsi="Century Gothic"/>
          <w:b/>
          <w:bCs/>
        </w:rPr>
        <w:t>Scout</w:t>
      </w:r>
      <w:r w:rsidR="007630CB" w:rsidRPr="00C83A46">
        <w:rPr>
          <w:rFonts w:ascii="Century Gothic" w:hAnsi="Century Gothic"/>
          <w:b/>
          <w:bCs/>
        </w:rPr>
        <w:t xml:space="preserve">s in the </w:t>
      </w:r>
      <w:r>
        <w:rPr>
          <w:rFonts w:ascii="Century Gothic" w:hAnsi="Century Gothic"/>
          <w:b/>
          <w:bCs/>
        </w:rPr>
        <w:t>Troop</w:t>
      </w:r>
      <w:r w:rsidR="007630CB" w:rsidRPr="00C83A46">
        <w:rPr>
          <w:rFonts w:ascii="Century Gothic" w:hAnsi="Century Gothic"/>
          <w:b/>
          <w:bCs/>
        </w:rPr>
        <w:t xml:space="preserve">. The meetings are open to every parent of a registered </w:t>
      </w:r>
      <w:r w:rsidR="00B52211">
        <w:rPr>
          <w:rFonts w:ascii="Century Gothic" w:hAnsi="Century Gothic"/>
          <w:b/>
          <w:bCs/>
        </w:rPr>
        <w:t>Scout</w:t>
      </w:r>
      <w:r w:rsidR="007630CB" w:rsidRPr="00C83A46">
        <w:rPr>
          <w:rFonts w:ascii="Century Gothic" w:hAnsi="Century Gothic"/>
          <w:b/>
          <w:bCs/>
        </w:rPr>
        <w:t xml:space="preserve"> within the </w:t>
      </w:r>
      <w:r>
        <w:rPr>
          <w:rFonts w:ascii="Century Gothic" w:hAnsi="Century Gothic"/>
          <w:b/>
          <w:bCs/>
        </w:rPr>
        <w:t>Troop</w:t>
      </w:r>
      <w:r w:rsidR="007630CB" w:rsidRPr="00C83A46">
        <w:rPr>
          <w:rFonts w:ascii="Century Gothic" w:hAnsi="Century Gothic"/>
          <w:b/>
          <w:bCs/>
        </w:rPr>
        <w:t>.</w:t>
      </w:r>
    </w:p>
    <w:p w14:paraId="1BE8E24E" w14:textId="77777777" w:rsidR="00F01639" w:rsidRPr="00C83A46" w:rsidRDefault="00F01639" w:rsidP="000937A1">
      <w:pPr>
        <w:pBdr>
          <w:bottom w:val="single" w:sz="12" w:space="20" w:color="auto"/>
        </w:pBdr>
        <w:rPr>
          <w:rFonts w:ascii="Century Gothic" w:hAnsi="Century Gothic"/>
          <w:b/>
          <w:bCs/>
        </w:rPr>
      </w:pPr>
    </w:p>
    <w:p w14:paraId="503E7E30" w14:textId="77777777" w:rsidR="00F01639" w:rsidRDefault="00F01639" w:rsidP="000937A1">
      <w:pPr>
        <w:pStyle w:val="Heading1"/>
        <w:numPr>
          <w:ilvl w:val="0"/>
          <w:numId w:val="0"/>
        </w:numPr>
        <w:spacing w:before="0"/>
        <w:rPr>
          <w:sz w:val="36"/>
          <w:szCs w:val="36"/>
        </w:rPr>
      </w:pPr>
    </w:p>
    <w:p w14:paraId="087BC597" w14:textId="77777777" w:rsidR="00F01639" w:rsidRDefault="00F01639" w:rsidP="000937A1">
      <w:pPr>
        <w:pStyle w:val="Heading1"/>
        <w:numPr>
          <w:ilvl w:val="0"/>
          <w:numId w:val="0"/>
        </w:numPr>
        <w:spacing w:before="0"/>
        <w:rPr>
          <w:sz w:val="36"/>
          <w:szCs w:val="36"/>
        </w:rPr>
      </w:pPr>
    </w:p>
    <w:p w14:paraId="0F57F6A5" w14:textId="77777777" w:rsidR="00B438C6" w:rsidRDefault="00B438C6" w:rsidP="000937A1">
      <w:pPr>
        <w:pStyle w:val="Heading1"/>
        <w:numPr>
          <w:ilvl w:val="0"/>
          <w:numId w:val="0"/>
        </w:numPr>
        <w:spacing w:before="0"/>
      </w:pPr>
      <w:r>
        <w:rPr>
          <w:sz w:val="36"/>
          <w:szCs w:val="36"/>
        </w:rPr>
        <w:t>Council Contact Information:</w:t>
      </w:r>
    </w:p>
    <w:p w14:paraId="3C9DC1AD" w14:textId="36C0C193" w:rsidR="00B438C6" w:rsidRDefault="00D562B0" w:rsidP="000937A1">
      <w:pPr>
        <w:contextualSpacing/>
        <w:jc w:val="center"/>
        <w:rPr>
          <w:rFonts w:ascii="Century Gothic" w:hAnsi="Century Gothic" w:cs="Century Gothic"/>
          <w:lang w:val="en-US" w:eastAsia="en-US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6192" behindDoc="0" locked="0" layoutInCell="1" allowOverlap="1" wp14:anchorId="6E9123BF" wp14:editId="01BC7AD4">
                <wp:simplePos x="0" y="0"/>
                <wp:positionH relativeFrom="column">
                  <wp:posOffset>374015</wp:posOffset>
                </wp:positionH>
                <wp:positionV relativeFrom="paragraph">
                  <wp:posOffset>151130</wp:posOffset>
                </wp:positionV>
                <wp:extent cx="5588635" cy="781050"/>
                <wp:effectExtent l="0" t="0" r="0" b="3810"/>
                <wp:wrapNone/>
                <wp:docPr id="10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635" cy="781050"/>
                          <a:chOff x="277" y="130"/>
                          <a:chExt cx="8802" cy="1230"/>
                        </a:xfrm>
                      </wpg:grpSpPr>
                      <wps:wsp>
                        <wps:cNvPr id="1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343" y="130"/>
                            <a:ext cx="3734" cy="1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03A4F1B" w14:textId="77777777" w:rsidR="00CB479F" w:rsidRDefault="00CB479F">
                              <w:pPr>
                                <w:jc w:val="center"/>
                                <w:rPr>
                                  <w:rFonts w:ascii="Century Gothic" w:hAnsi="Century Gothic" w:cs="Century Gothic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b/>
                                  <w:bCs/>
                                </w:rPr>
                                <w:t xml:space="preserve">Physical Address: </w:t>
                              </w:r>
                            </w:p>
                            <w:p w14:paraId="07F9ABD6" w14:textId="77777777" w:rsidR="00CB479F" w:rsidRDefault="00CB479F">
                              <w:pPr>
                                <w:jc w:val="center"/>
                                <w:rPr>
                                  <w:rFonts w:ascii="Century Gothic" w:hAnsi="Century Gothic" w:cs="Century Gothic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</w:rPr>
                                <w:t>838 US Route 2</w:t>
                              </w:r>
                            </w:p>
                            <w:p w14:paraId="1041DFE0" w14:textId="77777777" w:rsidR="00CB479F" w:rsidRDefault="00CB479F">
                              <w:pPr>
                                <w:jc w:val="center"/>
                                <w:rPr>
                                  <w:rFonts w:ascii="Century Gothic" w:hAnsi="Century Gothic" w:cs="Century Gothic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</w:rPr>
                                <w:t>Waterbury, VT 05676</w:t>
                              </w:r>
                            </w:p>
                            <w:p w14:paraId="4A365184" w14:textId="77777777" w:rsidR="00CB479F" w:rsidRDefault="00CB479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77" y="160"/>
                            <a:ext cx="3734" cy="1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CA044F0" w14:textId="77777777" w:rsidR="00CB479F" w:rsidRDefault="00CB479F">
                              <w:pPr>
                                <w:contextualSpacing/>
                                <w:jc w:val="center"/>
                                <w:rPr>
                                  <w:rFonts w:ascii="Century Gothic" w:hAnsi="Century Gothic" w:cs="Century Gothic"/>
                                  <w:b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b/>
                                </w:rPr>
                                <w:t>Mailing Address: </w:t>
                              </w:r>
                            </w:p>
                            <w:p w14:paraId="4B815D04" w14:textId="77777777" w:rsidR="00CB479F" w:rsidRDefault="00CB479F">
                              <w:pPr>
                                <w:contextualSpacing/>
                                <w:jc w:val="center"/>
                                <w:rPr>
                                  <w:rFonts w:ascii="Century Gothic" w:hAnsi="Century Gothic" w:cs="Century Gothic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</w:rPr>
                                <w:t>PO Box 557</w:t>
                              </w:r>
                            </w:p>
                            <w:p w14:paraId="3CDA3446" w14:textId="77777777" w:rsidR="00CB479F" w:rsidRDefault="00CB479F">
                              <w:pPr>
                                <w:contextualSpacing/>
                                <w:jc w:val="center"/>
                                <w:rPr>
                                  <w:rFonts w:ascii="Century Gothic" w:hAnsi="Century Gothic" w:cs="Century Gothic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</w:rPr>
                                <w:t>Waterbury, VT 05676</w:t>
                              </w:r>
                            </w:p>
                            <w:p w14:paraId="1A1448C2" w14:textId="77777777" w:rsidR="00CB479F" w:rsidRDefault="00CB479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9123BF" id="Group 9" o:spid="_x0000_s1026" style="position:absolute;left:0;text-align:left;margin-left:29.45pt;margin-top:11.9pt;width:440.05pt;height:61.5pt;z-index:251656192;mso-wrap-distance-left:0;mso-wrap-distance-right:0" coordorigin="277,130" coordsize="8802,1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7" type="#_x0000_t202" style="position:absolute;left:5343;top:130;width:3734;height:1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" filled="f" stroked="f" strokecolor="#3465a4">
                  <v:stroke joinstyle="round"/>
                  <v:textbox>
                    <w:txbxContent>
                      <w:p w14:paraId="703A4F1B" w14:textId="77777777" w:rsidR="00CB479F" w:rsidRDefault="00CB479F">
                        <w:pPr>
                          <w:jc w:val="center"/>
                          <w:rPr>
                            <w:rFonts w:ascii="Century Gothic" w:hAnsi="Century Gothic" w:cs="Century Gothic"/>
                            <w:b/>
                            <w:bCs/>
                          </w:rPr>
                        </w:pPr>
                        <w:r>
                          <w:rPr>
                            <w:rFonts w:ascii="Century Gothic" w:hAnsi="Century Gothic" w:cs="Century Gothic"/>
                            <w:b/>
                            <w:bCs/>
                          </w:rPr>
                          <w:t xml:space="preserve">Physical Address: </w:t>
                        </w:r>
                      </w:p>
                      <w:p w14:paraId="07F9ABD6" w14:textId="77777777" w:rsidR="00CB479F" w:rsidRDefault="00CB479F">
                        <w:pPr>
                          <w:jc w:val="center"/>
                          <w:rPr>
                            <w:rFonts w:ascii="Century Gothic" w:hAnsi="Century Gothic" w:cs="Century Gothic"/>
                          </w:rPr>
                        </w:pPr>
                        <w:r>
                          <w:rPr>
                            <w:rFonts w:ascii="Century Gothic" w:hAnsi="Century Gothic" w:cs="Century Gothic"/>
                          </w:rPr>
                          <w:t>838 US Route 2</w:t>
                        </w:r>
                      </w:p>
                      <w:p w14:paraId="1041DFE0" w14:textId="77777777" w:rsidR="00CB479F" w:rsidRDefault="00CB479F">
                        <w:pPr>
                          <w:jc w:val="center"/>
                          <w:rPr>
                            <w:rFonts w:ascii="Century Gothic" w:hAnsi="Century Gothic" w:cs="Century Gothic"/>
                          </w:rPr>
                        </w:pPr>
                        <w:r>
                          <w:rPr>
                            <w:rFonts w:ascii="Century Gothic" w:hAnsi="Century Gothic" w:cs="Century Gothic"/>
                          </w:rPr>
                          <w:t>Waterbury, VT 05676</w:t>
                        </w:r>
                      </w:p>
                      <w:p w14:paraId="4A365184" w14:textId="77777777" w:rsidR="00CB479F" w:rsidRDefault="00CB479F"/>
                    </w:txbxContent>
                  </v:textbox>
                </v:shape>
                <v:shape id="Text Box 11" o:spid="_x0000_s1028" type="#_x0000_t202" style="position:absolute;left:277;top:160;width:3734;height:1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" filled="f" stroked="f" strokecolor="#3465a4">
                  <v:stroke joinstyle="round"/>
                  <v:textbox>
                    <w:txbxContent>
                      <w:p w14:paraId="1CA044F0" w14:textId="77777777" w:rsidR="00CB479F" w:rsidRDefault="00CB479F">
                        <w:pPr>
                          <w:contextualSpacing/>
                          <w:jc w:val="center"/>
                          <w:rPr>
                            <w:rFonts w:ascii="Century Gothic" w:hAnsi="Century Gothic" w:cs="Century Gothic"/>
                            <w:b/>
                          </w:rPr>
                        </w:pPr>
                        <w:r>
                          <w:rPr>
                            <w:rFonts w:ascii="Century Gothic" w:hAnsi="Century Gothic" w:cs="Century Gothic"/>
                            <w:b/>
                          </w:rPr>
                          <w:t>Mailing Address: </w:t>
                        </w:r>
                      </w:p>
                      <w:p w14:paraId="4B815D04" w14:textId="77777777" w:rsidR="00CB479F" w:rsidRDefault="00CB479F">
                        <w:pPr>
                          <w:contextualSpacing/>
                          <w:jc w:val="center"/>
                          <w:rPr>
                            <w:rFonts w:ascii="Century Gothic" w:hAnsi="Century Gothic" w:cs="Century Gothic"/>
                          </w:rPr>
                        </w:pPr>
                        <w:r>
                          <w:rPr>
                            <w:rFonts w:ascii="Century Gothic" w:hAnsi="Century Gothic" w:cs="Century Gothic"/>
                          </w:rPr>
                          <w:t>PO Box 557</w:t>
                        </w:r>
                      </w:p>
                      <w:p w14:paraId="3CDA3446" w14:textId="77777777" w:rsidR="00CB479F" w:rsidRDefault="00CB479F">
                        <w:pPr>
                          <w:contextualSpacing/>
                          <w:jc w:val="center"/>
                          <w:rPr>
                            <w:rFonts w:ascii="Century Gothic" w:hAnsi="Century Gothic" w:cs="Century Gothic"/>
                          </w:rPr>
                        </w:pPr>
                        <w:r>
                          <w:rPr>
                            <w:rFonts w:ascii="Century Gothic" w:hAnsi="Century Gothic" w:cs="Century Gothic"/>
                          </w:rPr>
                          <w:t>Waterbury, VT 05676</w:t>
                        </w:r>
                      </w:p>
                      <w:p w14:paraId="1A1448C2" w14:textId="77777777" w:rsidR="00CB479F" w:rsidRDefault="00CB479F"/>
                    </w:txbxContent>
                  </v:textbox>
                </v:shape>
              </v:group>
            </w:pict>
          </mc:Fallback>
        </mc:AlternateContent>
      </w:r>
    </w:p>
    <w:p w14:paraId="0B1BEA5C" w14:textId="77777777" w:rsidR="00B438C6" w:rsidRDefault="00B438C6" w:rsidP="000937A1">
      <w:pPr>
        <w:widowControl w:val="0"/>
        <w:jc w:val="center"/>
        <w:rPr>
          <w:rFonts w:ascii="Century Gothic" w:hAnsi="Century Gothic" w:cs="Century Gothic"/>
          <w:b/>
        </w:rPr>
      </w:pPr>
    </w:p>
    <w:p w14:paraId="48FA7D19" w14:textId="77777777" w:rsidR="00B438C6" w:rsidRDefault="00B438C6" w:rsidP="000937A1">
      <w:pPr>
        <w:widowControl w:val="0"/>
        <w:jc w:val="center"/>
        <w:rPr>
          <w:rFonts w:ascii="Century Gothic" w:hAnsi="Century Gothic" w:cs="Century Gothic"/>
          <w:b/>
        </w:rPr>
      </w:pPr>
    </w:p>
    <w:p w14:paraId="4C9E1254" w14:textId="77777777" w:rsidR="00274C35" w:rsidRDefault="00274C35" w:rsidP="000937A1">
      <w:pPr>
        <w:widowControl w:val="0"/>
        <w:jc w:val="center"/>
        <w:rPr>
          <w:rFonts w:ascii="Century Gothic" w:hAnsi="Century Gothic" w:cs="Century Gothic"/>
          <w:b/>
        </w:rPr>
      </w:pPr>
    </w:p>
    <w:p w14:paraId="67321015" w14:textId="77777777" w:rsidR="00274C35" w:rsidRDefault="00274C35" w:rsidP="000937A1">
      <w:pPr>
        <w:widowControl w:val="0"/>
        <w:jc w:val="center"/>
        <w:rPr>
          <w:rFonts w:ascii="Century Gothic" w:hAnsi="Century Gothic" w:cs="Century Gothic"/>
          <w:b/>
        </w:rPr>
      </w:pPr>
    </w:p>
    <w:p w14:paraId="069FE13B" w14:textId="77777777" w:rsidR="00B438C6" w:rsidRDefault="00B438C6" w:rsidP="000937A1">
      <w:pPr>
        <w:widowControl w:val="0"/>
        <w:jc w:val="center"/>
        <w:rPr>
          <w:rFonts w:ascii="Century Gothic" w:hAnsi="Century Gothic" w:cs="Century Gothic"/>
          <w:b/>
        </w:rPr>
      </w:pPr>
      <w:r>
        <w:rPr>
          <w:rFonts w:ascii="Century Gothic" w:hAnsi="Century Gothic" w:cs="Century Gothic"/>
          <w:b/>
        </w:rPr>
        <w:t>Phone:</w:t>
      </w:r>
      <w:r>
        <w:rPr>
          <w:rFonts w:ascii="Century Gothic" w:hAnsi="Century Gothic" w:cs="Century Gothic"/>
        </w:rPr>
        <w:t xml:space="preserve"> 802-244-5189</w:t>
      </w:r>
    </w:p>
    <w:p w14:paraId="3E90419E" w14:textId="77777777" w:rsidR="00B438C6" w:rsidRDefault="00B438C6" w:rsidP="000937A1">
      <w:pPr>
        <w:widowControl w:val="0"/>
        <w:jc w:val="center"/>
        <w:rPr>
          <w:rFonts w:ascii="Century Gothic" w:hAnsi="Century Gothic" w:cs="Century Gothic"/>
          <w:b/>
        </w:rPr>
      </w:pPr>
      <w:r>
        <w:rPr>
          <w:rFonts w:ascii="Century Gothic" w:hAnsi="Century Gothic" w:cs="Century Gothic"/>
          <w:b/>
        </w:rPr>
        <w:t>Toll Free:</w:t>
      </w:r>
      <w:r>
        <w:rPr>
          <w:rFonts w:ascii="Century Gothic" w:hAnsi="Century Gothic" w:cs="Century Gothic"/>
        </w:rPr>
        <w:t xml:space="preserve"> 800-704-3089</w:t>
      </w:r>
    </w:p>
    <w:p w14:paraId="3F32122E" w14:textId="77777777" w:rsidR="00B438C6" w:rsidRDefault="00B438C6" w:rsidP="000937A1">
      <w:pPr>
        <w:jc w:val="center"/>
        <w:rPr>
          <w:rFonts w:ascii="Century Gothic" w:hAnsi="Century Gothic" w:cs="Century Gothic"/>
          <w:b/>
        </w:rPr>
      </w:pPr>
      <w:r>
        <w:rPr>
          <w:rFonts w:ascii="Century Gothic" w:hAnsi="Century Gothic" w:cs="Century Gothic"/>
          <w:b/>
        </w:rPr>
        <w:t xml:space="preserve">Website: </w:t>
      </w:r>
      <w:hyperlink r:id="rId16" w:history="1">
        <w:r>
          <w:rPr>
            <w:rStyle w:val="Hyperlink"/>
            <w:rFonts w:ascii="Century Gothic" w:hAnsi="Century Gothic" w:cs="Century Gothic"/>
          </w:rPr>
          <w:t>www.</w:t>
        </w:r>
        <w:r w:rsidR="00B52211">
          <w:rPr>
            <w:rStyle w:val="Hyperlink"/>
            <w:rFonts w:ascii="Century Gothic" w:hAnsi="Century Gothic" w:cs="Century Gothic"/>
          </w:rPr>
          <w:t>Scout</w:t>
        </w:r>
        <w:r>
          <w:rPr>
            <w:rStyle w:val="Hyperlink"/>
            <w:rFonts w:ascii="Century Gothic" w:hAnsi="Century Gothic" w:cs="Century Gothic"/>
          </w:rPr>
          <w:t>ingvermont.org</w:t>
        </w:r>
      </w:hyperlink>
    </w:p>
    <w:p w14:paraId="7EF048FF" w14:textId="77777777" w:rsidR="00274C35" w:rsidRPr="00274C35" w:rsidRDefault="00B438C6" w:rsidP="000937A1">
      <w:pPr>
        <w:jc w:val="center"/>
        <w:rPr>
          <w:rStyle w:val="Hyperlink"/>
          <w:rFonts w:ascii="Century Gothic" w:hAnsi="Century Gothic" w:cs="Century Gothic"/>
        </w:rPr>
      </w:pPr>
      <w:r>
        <w:rPr>
          <w:rFonts w:ascii="Century Gothic" w:hAnsi="Century Gothic" w:cs="Century Gothic"/>
          <w:b/>
        </w:rPr>
        <w:t>Subscribe to our Newsletter:</w:t>
      </w:r>
      <w:r>
        <w:rPr>
          <w:rFonts w:ascii="Century Gothic" w:hAnsi="Century Gothic" w:cs="Century Gothic"/>
        </w:rPr>
        <w:t xml:space="preserve"> </w:t>
      </w:r>
      <w:hyperlink r:id="rId17" w:tgtFrame="_blank" w:history="1">
        <w:r w:rsidR="00274C35" w:rsidRPr="00274C35">
          <w:rPr>
            <w:rStyle w:val="Hyperlink"/>
            <w:rFonts w:ascii="Century Gothic" w:hAnsi="Century Gothic" w:cs="Century Gothic"/>
          </w:rPr>
          <w:t>http://eepurl.com/hedwBb</w:t>
        </w:r>
      </w:hyperlink>
    </w:p>
    <w:p w14:paraId="632D5A1E" w14:textId="77777777" w:rsidR="00DB6CED" w:rsidRDefault="00B438C6" w:rsidP="000937A1">
      <w:pPr>
        <w:widowControl w:val="0"/>
        <w:jc w:val="center"/>
        <w:rPr>
          <w:sz w:val="32"/>
          <w:szCs w:val="32"/>
        </w:rPr>
      </w:pPr>
      <w:r>
        <w:rPr>
          <w:rFonts w:ascii="Century Gothic" w:hAnsi="Century Gothic" w:cs="Century Gothic"/>
          <w:b/>
        </w:rPr>
        <w:t>Facebook:</w:t>
      </w:r>
      <w:r>
        <w:rPr>
          <w:rFonts w:ascii="Century Gothic" w:hAnsi="Century Gothic" w:cs="Century Gothic"/>
        </w:rPr>
        <w:t xml:space="preserve"> Green Mountain Council, Boy </w:t>
      </w:r>
      <w:r w:rsidR="00B52211">
        <w:rPr>
          <w:rFonts w:ascii="Century Gothic" w:hAnsi="Century Gothic" w:cs="Century Gothic"/>
        </w:rPr>
        <w:t>Scout</w:t>
      </w:r>
      <w:r>
        <w:rPr>
          <w:rFonts w:ascii="Century Gothic" w:hAnsi="Century Gothic" w:cs="Century Gothic"/>
        </w:rPr>
        <w:t>s of America</w:t>
      </w:r>
    </w:p>
    <w:p w14:paraId="5DE717EC" w14:textId="77777777" w:rsidR="00B438C6" w:rsidRDefault="00B438C6" w:rsidP="000937A1">
      <w:pPr>
        <w:pStyle w:val="Heading1"/>
        <w:pageBreakBefore/>
        <w:numPr>
          <w:ilvl w:val="0"/>
          <w:numId w:val="0"/>
        </w:numPr>
        <w:spacing w:before="0"/>
      </w:pPr>
      <w:r>
        <w:rPr>
          <w:sz w:val="32"/>
          <w:szCs w:val="32"/>
        </w:rPr>
        <w:lastRenderedPageBreak/>
        <w:t xml:space="preserve">Welcome to </w:t>
      </w:r>
      <w:r w:rsidR="00B52211">
        <w:rPr>
          <w:sz w:val="32"/>
          <w:szCs w:val="32"/>
        </w:rPr>
        <w:t>Scout</w:t>
      </w:r>
      <w:r>
        <w:rPr>
          <w:sz w:val="32"/>
          <w:szCs w:val="32"/>
        </w:rPr>
        <w:t>ing!</w:t>
      </w:r>
    </w:p>
    <w:p w14:paraId="058DAF93" w14:textId="0C047C34" w:rsidR="00B33681" w:rsidRDefault="00AC01F6" w:rsidP="000937A1">
      <w:pPr>
        <w:rPr>
          <w:rFonts w:ascii="Century Gothic" w:hAnsi="Century Gothic" w:cs="Arial"/>
          <w:b/>
          <w:bCs/>
          <w:color w:val="000000"/>
          <w:u w:val="single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51155B89" wp14:editId="2ADD3092">
            <wp:simplePos x="0" y="0"/>
            <wp:positionH relativeFrom="column">
              <wp:posOffset>3810</wp:posOffset>
            </wp:positionH>
            <wp:positionV relativeFrom="paragraph">
              <wp:posOffset>228600</wp:posOffset>
            </wp:positionV>
            <wp:extent cx="1950720" cy="1628775"/>
            <wp:effectExtent l="0" t="0" r="0" b="9525"/>
            <wp:wrapSquare wrapText="largest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628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681" w:rsidRPr="00F0557D">
        <w:rPr>
          <w:rFonts w:ascii="Century Gothic" w:hAnsi="Century Gothic" w:cs="Arial"/>
          <w:color w:val="000000"/>
          <w:sz w:val="22"/>
          <w:szCs w:val="22"/>
        </w:rPr>
        <w:t xml:space="preserve">The purpose of this pamphlet is to explain the operation of </w:t>
      </w:r>
      <w:r w:rsidR="00F0557D" w:rsidRPr="00F0557D">
        <w:rPr>
          <w:rFonts w:ascii="Century Gothic" w:hAnsi="Century Gothic" w:cs="Arial"/>
          <w:color w:val="000000"/>
          <w:sz w:val="22"/>
          <w:szCs w:val="22"/>
        </w:rPr>
        <w:t xml:space="preserve">our </w:t>
      </w:r>
      <w:r w:rsidR="00985AF4">
        <w:rPr>
          <w:rFonts w:ascii="Century Gothic" w:hAnsi="Century Gothic" w:cs="Arial"/>
          <w:color w:val="000000"/>
          <w:sz w:val="22"/>
          <w:szCs w:val="22"/>
        </w:rPr>
        <w:t>Troop</w:t>
      </w:r>
      <w:r>
        <w:rPr>
          <w:rFonts w:ascii="Century Gothic" w:hAnsi="Century Gothic" w:cs="Arial"/>
          <w:color w:val="000000"/>
          <w:sz w:val="22"/>
          <w:szCs w:val="22"/>
        </w:rPr>
        <w:t xml:space="preserve">, </w:t>
      </w:r>
      <w:r w:rsidR="00B33681" w:rsidRPr="00F0557D">
        <w:rPr>
          <w:rFonts w:ascii="Century Gothic" w:hAnsi="Century Gothic" w:cs="Arial"/>
          <w:color w:val="000000"/>
          <w:sz w:val="22"/>
          <w:szCs w:val="22"/>
        </w:rPr>
        <w:t xml:space="preserve">so the new </w:t>
      </w:r>
      <w:r w:rsidR="00B52211">
        <w:rPr>
          <w:rFonts w:ascii="Century Gothic" w:hAnsi="Century Gothic" w:cs="Arial"/>
          <w:color w:val="000000"/>
          <w:sz w:val="22"/>
          <w:szCs w:val="22"/>
        </w:rPr>
        <w:t>Scout</w:t>
      </w:r>
      <w:r w:rsidR="00B33681" w:rsidRPr="00F0557D">
        <w:rPr>
          <w:rFonts w:ascii="Century Gothic" w:hAnsi="Century Gothic" w:cs="Arial"/>
          <w:color w:val="000000"/>
          <w:sz w:val="22"/>
          <w:szCs w:val="22"/>
        </w:rPr>
        <w:t xml:space="preserve"> and his </w:t>
      </w:r>
      <w:r w:rsidR="00B52211">
        <w:rPr>
          <w:rFonts w:ascii="Century Gothic" w:hAnsi="Century Gothic" w:cs="Arial"/>
          <w:color w:val="000000"/>
          <w:sz w:val="22"/>
          <w:szCs w:val="22"/>
        </w:rPr>
        <w:t xml:space="preserve">or her </w:t>
      </w:r>
      <w:r w:rsidR="00B33681" w:rsidRPr="00F0557D">
        <w:rPr>
          <w:rFonts w:ascii="Century Gothic" w:hAnsi="Century Gothic" w:cs="Arial"/>
          <w:color w:val="000000"/>
          <w:sz w:val="22"/>
          <w:szCs w:val="22"/>
        </w:rPr>
        <w:t xml:space="preserve">family can quickly become involved. If you have additional questions or comments, please notify the </w:t>
      </w:r>
      <w:r w:rsidR="00B52211">
        <w:rPr>
          <w:rFonts w:ascii="Century Gothic" w:hAnsi="Century Gothic" w:cs="Arial"/>
          <w:color w:val="000000"/>
          <w:sz w:val="22"/>
          <w:szCs w:val="22"/>
        </w:rPr>
        <w:t>Scout</w:t>
      </w:r>
      <w:r w:rsidR="00B33681" w:rsidRPr="00F0557D">
        <w:rPr>
          <w:rFonts w:ascii="Century Gothic" w:hAnsi="Century Gothic" w:cs="Arial"/>
          <w:color w:val="000000"/>
          <w:sz w:val="22"/>
          <w:szCs w:val="22"/>
        </w:rPr>
        <w:t xml:space="preserve">master or the </w:t>
      </w:r>
      <w:r w:rsidR="00985AF4">
        <w:rPr>
          <w:rFonts w:ascii="Century Gothic" w:hAnsi="Century Gothic" w:cs="Arial"/>
          <w:color w:val="000000"/>
          <w:sz w:val="22"/>
          <w:szCs w:val="22"/>
        </w:rPr>
        <w:t>Troop</w:t>
      </w:r>
      <w:r w:rsidR="00B33681" w:rsidRPr="00F0557D">
        <w:rPr>
          <w:rFonts w:ascii="Century Gothic" w:hAnsi="Century Gothic" w:cs="Arial"/>
          <w:color w:val="000000"/>
          <w:sz w:val="22"/>
          <w:szCs w:val="22"/>
        </w:rPr>
        <w:t xml:space="preserve"> Committee.</w:t>
      </w:r>
      <w:bookmarkStart w:id="0" w:name="Scouting_Philosophy"/>
      <w:r w:rsidR="00B33681" w:rsidRPr="00F0557D">
        <w:rPr>
          <w:rFonts w:ascii="Century Gothic" w:hAnsi="Century Gothic" w:cs="Arial"/>
          <w:b/>
          <w:bCs/>
          <w:color w:val="000000"/>
          <w:u w:val="single"/>
        </w:rPr>
        <w:t xml:space="preserve"> </w:t>
      </w:r>
    </w:p>
    <w:p w14:paraId="27955107" w14:textId="6CEC52B8" w:rsidR="00DB6CED" w:rsidRPr="00F0557D" w:rsidRDefault="00DB6CED" w:rsidP="000937A1">
      <w:pPr>
        <w:rPr>
          <w:rFonts w:ascii="Century Gothic" w:hAnsi="Century Gothic" w:cs="Arial"/>
          <w:b/>
          <w:bCs/>
          <w:color w:val="000000"/>
          <w:u w:val="single"/>
        </w:rPr>
      </w:pPr>
    </w:p>
    <w:p w14:paraId="26523CFB" w14:textId="0E28D2D4" w:rsidR="00B33681" w:rsidRPr="00F0557D" w:rsidRDefault="00B52211" w:rsidP="000937A1">
      <w:pPr>
        <w:rPr>
          <w:rFonts w:ascii="Century Gothic" w:hAnsi="Century Gothic" w:cs="Arial"/>
          <w:color w:val="000000"/>
          <w:sz w:val="22"/>
          <w:szCs w:val="22"/>
        </w:rPr>
      </w:pPr>
      <w:r>
        <w:rPr>
          <w:rFonts w:ascii="Century Gothic" w:hAnsi="Century Gothic" w:cs="Arial"/>
          <w:b/>
          <w:bCs/>
          <w:color w:val="000000"/>
          <w:sz w:val="22"/>
          <w:szCs w:val="22"/>
        </w:rPr>
        <w:t>Scout</w:t>
      </w:r>
      <w:r w:rsidR="00B33681" w:rsidRPr="00F0557D">
        <w:rPr>
          <w:rFonts w:ascii="Century Gothic" w:hAnsi="Century Gothic" w:cs="Arial"/>
          <w:b/>
          <w:bCs/>
          <w:color w:val="000000"/>
          <w:sz w:val="22"/>
          <w:szCs w:val="22"/>
        </w:rPr>
        <w:t>ing Philosophy</w:t>
      </w:r>
      <w:bookmarkEnd w:id="0"/>
    </w:p>
    <w:p w14:paraId="3BFA2EF1" w14:textId="50A93899" w:rsidR="00B33681" w:rsidRPr="00F0557D" w:rsidRDefault="00B52211" w:rsidP="000937A1">
      <w:pPr>
        <w:rPr>
          <w:rFonts w:ascii="Century Gothic" w:hAnsi="Century Gothic"/>
        </w:rPr>
      </w:pPr>
      <w:r>
        <w:rPr>
          <w:rFonts w:ascii="Century Gothic" w:hAnsi="Century Gothic" w:cs="Arial"/>
          <w:color w:val="000000"/>
          <w:sz w:val="22"/>
          <w:szCs w:val="22"/>
        </w:rPr>
        <w:t>Scout</w:t>
      </w:r>
      <w:r w:rsidR="00B33681" w:rsidRPr="00F0557D">
        <w:rPr>
          <w:rFonts w:ascii="Century Gothic" w:hAnsi="Century Gothic" w:cs="Arial"/>
          <w:color w:val="000000"/>
          <w:sz w:val="22"/>
          <w:szCs w:val="22"/>
        </w:rPr>
        <w:t xml:space="preserve">s BSA is the traditional </w:t>
      </w:r>
      <w:r>
        <w:rPr>
          <w:rFonts w:ascii="Century Gothic" w:hAnsi="Century Gothic" w:cs="Arial"/>
          <w:color w:val="000000"/>
          <w:sz w:val="22"/>
          <w:szCs w:val="22"/>
        </w:rPr>
        <w:t>Scout</w:t>
      </w:r>
      <w:r w:rsidR="00B33681" w:rsidRPr="00F0557D">
        <w:rPr>
          <w:rFonts w:ascii="Century Gothic" w:hAnsi="Century Gothic" w:cs="Arial"/>
          <w:color w:val="000000"/>
          <w:sz w:val="22"/>
          <w:szCs w:val="22"/>
        </w:rPr>
        <w:t xml:space="preserve">ing experience for youth in </w:t>
      </w:r>
      <w:r>
        <w:rPr>
          <w:rFonts w:ascii="Century Gothic" w:hAnsi="Century Gothic" w:cs="Arial"/>
          <w:color w:val="000000"/>
          <w:sz w:val="22"/>
          <w:szCs w:val="22"/>
        </w:rPr>
        <w:t>who are 11 to 18 years old</w:t>
      </w:r>
      <w:r w:rsidR="00B33681" w:rsidRPr="00F0557D">
        <w:rPr>
          <w:rFonts w:ascii="Century Gothic" w:hAnsi="Century Gothic" w:cs="Arial"/>
          <w:color w:val="000000"/>
          <w:sz w:val="22"/>
          <w:szCs w:val="22"/>
        </w:rPr>
        <w:t xml:space="preserve">. </w:t>
      </w:r>
      <w:r>
        <w:rPr>
          <w:rFonts w:ascii="Century Gothic" w:hAnsi="Century Gothic" w:cs="Arial"/>
          <w:color w:val="000000"/>
          <w:sz w:val="22"/>
          <w:szCs w:val="22"/>
        </w:rPr>
        <w:t xml:space="preserve"> </w:t>
      </w:r>
      <w:r w:rsidR="00B33681" w:rsidRPr="00F0557D">
        <w:rPr>
          <w:rFonts w:ascii="Century Gothic" w:hAnsi="Century Gothic" w:cs="Arial"/>
          <w:color w:val="000000"/>
          <w:sz w:val="22"/>
          <w:szCs w:val="22"/>
        </w:rPr>
        <w:t>Service, community engagement</w:t>
      </w:r>
      <w:r w:rsidR="00AC01F6">
        <w:rPr>
          <w:rFonts w:ascii="Century Gothic" w:hAnsi="Century Gothic" w:cs="Arial"/>
          <w:color w:val="000000"/>
          <w:sz w:val="22"/>
          <w:szCs w:val="22"/>
        </w:rPr>
        <w:t xml:space="preserve">, </w:t>
      </w:r>
      <w:r w:rsidR="00B33681" w:rsidRPr="00F0557D">
        <w:rPr>
          <w:rFonts w:ascii="Century Gothic" w:hAnsi="Century Gothic" w:cs="Arial"/>
          <w:color w:val="000000"/>
          <w:sz w:val="22"/>
          <w:szCs w:val="22"/>
        </w:rPr>
        <w:t xml:space="preserve">and leadership development become increasingly important parts of the program as youth lead their own activities and work their way toward earning </w:t>
      </w:r>
      <w:r>
        <w:rPr>
          <w:rFonts w:ascii="Century Gothic" w:hAnsi="Century Gothic" w:cs="Arial"/>
          <w:color w:val="000000"/>
          <w:sz w:val="22"/>
          <w:szCs w:val="22"/>
        </w:rPr>
        <w:t>Scout</w:t>
      </w:r>
      <w:r w:rsidR="00B33681" w:rsidRPr="00F0557D">
        <w:rPr>
          <w:rFonts w:ascii="Century Gothic" w:hAnsi="Century Gothic" w:cs="Arial"/>
          <w:color w:val="000000"/>
          <w:sz w:val="22"/>
          <w:szCs w:val="22"/>
        </w:rPr>
        <w:t xml:space="preserve">ing’s highest rank, Eagle </w:t>
      </w:r>
      <w:r>
        <w:rPr>
          <w:rFonts w:ascii="Century Gothic" w:hAnsi="Century Gothic" w:cs="Arial"/>
          <w:color w:val="000000"/>
          <w:sz w:val="22"/>
          <w:szCs w:val="22"/>
        </w:rPr>
        <w:t>Scout</w:t>
      </w:r>
      <w:r w:rsidR="00B33681" w:rsidRPr="00F0557D">
        <w:rPr>
          <w:rFonts w:ascii="Century Gothic" w:hAnsi="Century Gothic" w:cs="Arial"/>
          <w:color w:val="000000"/>
          <w:sz w:val="22"/>
          <w:szCs w:val="22"/>
        </w:rPr>
        <w:t>.</w:t>
      </w:r>
    </w:p>
    <w:p w14:paraId="07E7B184" w14:textId="77777777" w:rsidR="00B33681" w:rsidRDefault="00B33681" w:rsidP="000937A1"/>
    <w:p w14:paraId="5E91BFE3" w14:textId="77777777" w:rsidR="00B438C6" w:rsidRPr="002453F2" w:rsidRDefault="00B52211" w:rsidP="000937A1">
      <w:pPr>
        <w:rPr>
          <w:rFonts w:ascii="Cambria" w:hAnsi="Cambria" w:cs="Century Gothic"/>
          <w:b/>
          <w:bCs/>
          <w:color w:val="2E74B5"/>
        </w:rPr>
      </w:pPr>
      <w:r>
        <w:rPr>
          <w:rFonts w:ascii="Cambria" w:hAnsi="Cambria" w:cs="Century Gothic"/>
          <w:b/>
          <w:bCs/>
          <w:color w:val="2E74B5"/>
          <w:sz w:val="32"/>
          <w:szCs w:val="32"/>
        </w:rPr>
        <w:t>Scout</w:t>
      </w:r>
      <w:r w:rsidR="00B438C6" w:rsidRPr="002453F2">
        <w:rPr>
          <w:rFonts w:ascii="Cambria" w:hAnsi="Cambria" w:cs="Century Gothic"/>
          <w:b/>
          <w:bCs/>
          <w:color w:val="2E74B5"/>
          <w:sz w:val="32"/>
          <w:szCs w:val="32"/>
        </w:rPr>
        <w:t>ing's Foundation</w:t>
      </w:r>
    </w:p>
    <w:p w14:paraId="187B4461" w14:textId="77777777" w:rsidR="00B438C6" w:rsidRPr="00A74FC2" w:rsidRDefault="00B438C6" w:rsidP="000937A1">
      <w:pPr>
        <w:rPr>
          <w:rFonts w:ascii="Century Gothic" w:hAnsi="Century Gothic" w:cs="Century Gothic"/>
          <w:sz w:val="22"/>
          <w:szCs w:val="22"/>
        </w:rPr>
      </w:pPr>
      <w:r w:rsidRPr="00A74FC2">
        <w:rPr>
          <w:rFonts w:ascii="Century Gothic" w:hAnsi="Century Gothic" w:cs="Century Gothic"/>
          <w:sz w:val="22"/>
          <w:szCs w:val="22"/>
        </w:rPr>
        <w:t xml:space="preserve">The mission of the Boy </w:t>
      </w:r>
      <w:r w:rsidR="00B52211" w:rsidRPr="00A74FC2">
        <w:rPr>
          <w:rFonts w:ascii="Century Gothic" w:hAnsi="Century Gothic" w:cs="Century Gothic"/>
          <w:sz w:val="22"/>
          <w:szCs w:val="22"/>
        </w:rPr>
        <w:t>Scout</w:t>
      </w:r>
      <w:r w:rsidRPr="00A74FC2">
        <w:rPr>
          <w:rFonts w:ascii="Century Gothic" w:hAnsi="Century Gothic" w:cs="Century Gothic"/>
          <w:sz w:val="22"/>
          <w:szCs w:val="22"/>
        </w:rPr>
        <w:t xml:space="preserve">s of America is to prepare young people to make ethical and moral choices by instilling in them the values of the </w:t>
      </w:r>
      <w:r w:rsidR="00B52211" w:rsidRPr="00A74FC2">
        <w:rPr>
          <w:rFonts w:ascii="Century Gothic" w:hAnsi="Century Gothic" w:cs="Century Gothic"/>
          <w:sz w:val="22"/>
          <w:szCs w:val="22"/>
        </w:rPr>
        <w:t>Scout</w:t>
      </w:r>
      <w:r w:rsidRPr="00A74FC2">
        <w:rPr>
          <w:rFonts w:ascii="Century Gothic" w:hAnsi="Century Gothic" w:cs="Century Gothic"/>
          <w:sz w:val="22"/>
          <w:szCs w:val="22"/>
        </w:rPr>
        <w:t xml:space="preserve"> Oath and Law.</w:t>
      </w:r>
    </w:p>
    <w:p w14:paraId="4BFAF9B4" w14:textId="77777777" w:rsidR="003949F6" w:rsidRPr="00A74FC2" w:rsidRDefault="003949F6" w:rsidP="000937A1">
      <w:pPr>
        <w:rPr>
          <w:b/>
          <w:bCs/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680"/>
        <w:gridCol w:w="4680"/>
      </w:tblGrid>
      <w:tr w:rsidR="00B438C6" w:rsidRPr="00A74FC2" w14:paraId="624D5547" w14:textId="77777777">
        <w:tc>
          <w:tcPr>
            <w:tcW w:w="4680" w:type="dxa"/>
            <w:shd w:val="clear" w:color="auto" w:fill="auto"/>
          </w:tcPr>
          <w:p w14:paraId="764A5EA1" w14:textId="77777777" w:rsidR="00B438C6" w:rsidRPr="00A74FC2" w:rsidRDefault="00B52211" w:rsidP="000937A1">
            <w:pPr>
              <w:pStyle w:val="TableContents"/>
              <w:jc w:val="center"/>
              <w:rPr>
                <w:rFonts w:ascii="Century Gothic" w:hAnsi="Century Gothic"/>
                <w:i/>
                <w:iCs/>
                <w:sz w:val="22"/>
                <w:szCs w:val="22"/>
              </w:rPr>
            </w:pPr>
            <w:r w:rsidRPr="00A74FC2">
              <w:rPr>
                <w:rFonts w:ascii="Century Gothic" w:hAnsi="Century Gothic"/>
                <w:b/>
                <w:bCs/>
                <w:sz w:val="22"/>
                <w:szCs w:val="22"/>
              </w:rPr>
              <w:t>Scout</w:t>
            </w:r>
            <w:r w:rsidR="00B438C6" w:rsidRPr="00A74FC2"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 Oath</w:t>
            </w:r>
          </w:p>
          <w:p w14:paraId="1E1D4A70" w14:textId="77777777" w:rsidR="00B438C6" w:rsidRPr="00A74FC2" w:rsidRDefault="00B438C6" w:rsidP="000937A1">
            <w:pPr>
              <w:pStyle w:val="TableContents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A74FC2">
              <w:rPr>
                <w:rFonts w:ascii="Century Gothic" w:hAnsi="Century Gothic"/>
                <w:i/>
                <w:iCs/>
                <w:sz w:val="22"/>
                <w:szCs w:val="22"/>
              </w:rPr>
              <w:t>On my honor, I will do my best, to do my duty to God and my country, to help other people at all times</w:t>
            </w:r>
            <w:r w:rsidR="002F50A5">
              <w:rPr>
                <w:rFonts w:ascii="Century Gothic" w:hAnsi="Century Gothic"/>
                <w:i/>
                <w:iCs/>
                <w:sz w:val="22"/>
                <w:szCs w:val="22"/>
              </w:rPr>
              <w:t>,</w:t>
            </w:r>
            <w:r w:rsidRPr="00A74FC2">
              <w:rPr>
                <w:rFonts w:ascii="Century Gothic" w:hAnsi="Century Gothic"/>
                <w:i/>
                <w:iCs/>
                <w:sz w:val="22"/>
                <w:szCs w:val="22"/>
              </w:rPr>
              <w:t xml:space="preserve"> and to obey the </w:t>
            </w:r>
            <w:r w:rsidR="00B52211" w:rsidRPr="00A74FC2">
              <w:rPr>
                <w:rFonts w:ascii="Century Gothic" w:hAnsi="Century Gothic"/>
                <w:i/>
                <w:iCs/>
                <w:sz w:val="22"/>
                <w:szCs w:val="22"/>
              </w:rPr>
              <w:t>Scout</w:t>
            </w:r>
            <w:r w:rsidRPr="00A74FC2">
              <w:rPr>
                <w:rFonts w:ascii="Century Gothic" w:hAnsi="Century Gothic"/>
                <w:i/>
                <w:iCs/>
                <w:sz w:val="22"/>
                <w:szCs w:val="22"/>
              </w:rPr>
              <w:t xml:space="preserve"> Law.</w:t>
            </w:r>
          </w:p>
        </w:tc>
        <w:tc>
          <w:tcPr>
            <w:tcW w:w="4680" w:type="dxa"/>
            <w:shd w:val="clear" w:color="auto" w:fill="auto"/>
          </w:tcPr>
          <w:p w14:paraId="64BD7F94" w14:textId="77777777" w:rsidR="00B438C6" w:rsidRPr="00A74FC2" w:rsidRDefault="00B52211" w:rsidP="000937A1">
            <w:pPr>
              <w:pStyle w:val="TableContents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A74FC2">
              <w:rPr>
                <w:rFonts w:ascii="Century Gothic" w:hAnsi="Century Gothic"/>
                <w:b/>
                <w:bCs/>
                <w:sz w:val="22"/>
                <w:szCs w:val="22"/>
              </w:rPr>
              <w:t>Scout</w:t>
            </w:r>
            <w:r w:rsidR="00B438C6" w:rsidRPr="00A74FC2"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 Law</w:t>
            </w:r>
          </w:p>
          <w:p w14:paraId="54D44940" w14:textId="77777777" w:rsidR="00B438C6" w:rsidRPr="00A74FC2" w:rsidRDefault="00C83A46" w:rsidP="000937A1">
            <w:pPr>
              <w:pStyle w:val="TableContents"/>
              <w:ind w:left="360" w:hanging="180"/>
              <w:rPr>
                <w:rFonts w:ascii="Century Gothic" w:hAnsi="Century Gothic"/>
                <w:i/>
                <w:iCs/>
                <w:sz w:val="22"/>
                <w:szCs w:val="22"/>
              </w:rPr>
            </w:pPr>
            <w:r w:rsidRPr="00A74FC2">
              <w:rPr>
                <w:rFonts w:ascii="Century Gothic" w:hAnsi="Century Gothic"/>
                <w:sz w:val="22"/>
                <w:szCs w:val="22"/>
              </w:rPr>
              <w:t xml:space="preserve">  </w:t>
            </w:r>
            <w:r w:rsidR="00B438C6" w:rsidRPr="00A74FC2">
              <w:rPr>
                <w:rFonts w:ascii="Century Gothic" w:hAnsi="Century Gothic"/>
                <w:sz w:val="22"/>
                <w:szCs w:val="22"/>
              </w:rPr>
              <w:t xml:space="preserve">A </w:t>
            </w:r>
            <w:r w:rsidR="00B52211" w:rsidRPr="00A74FC2">
              <w:rPr>
                <w:rFonts w:ascii="Century Gothic" w:hAnsi="Century Gothic"/>
                <w:sz w:val="22"/>
                <w:szCs w:val="22"/>
              </w:rPr>
              <w:t>Scout</w:t>
            </w:r>
            <w:r w:rsidR="00B438C6" w:rsidRPr="00A74FC2">
              <w:rPr>
                <w:rFonts w:ascii="Century Gothic" w:hAnsi="Century Gothic"/>
                <w:sz w:val="22"/>
                <w:szCs w:val="22"/>
              </w:rPr>
              <w:t xml:space="preserve"> is:</w:t>
            </w:r>
          </w:p>
          <w:p w14:paraId="6F0AF915" w14:textId="77777777" w:rsidR="00B438C6" w:rsidRPr="00A74FC2" w:rsidRDefault="00B438C6" w:rsidP="000937A1">
            <w:pPr>
              <w:pStyle w:val="TableContents"/>
              <w:tabs>
                <w:tab w:val="left" w:pos="7694"/>
              </w:tabs>
              <w:ind w:left="360"/>
              <w:jc w:val="both"/>
              <w:rPr>
                <w:rFonts w:ascii="Century Gothic" w:hAnsi="Century Gothic"/>
                <w:i/>
                <w:iCs/>
                <w:sz w:val="22"/>
                <w:szCs w:val="22"/>
              </w:rPr>
            </w:pPr>
            <w:r w:rsidRPr="00A74FC2">
              <w:rPr>
                <w:rFonts w:ascii="Century Gothic" w:hAnsi="Century Gothic"/>
                <w:i/>
                <w:iCs/>
                <w:sz w:val="22"/>
                <w:szCs w:val="22"/>
              </w:rPr>
              <w:t>Trustworthy            Obedient</w:t>
            </w:r>
          </w:p>
          <w:p w14:paraId="13029CDB" w14:textId="77777777" w:rsidR="00B438C6" w:rsidRPr="00A74FC2" w:rsidRDefault="00B438C6" w:rsidP="000937A1">
            <w:pPr>
              <w:pStyle w:val="TableContents"/>
              <w:ind w:left="360"/>
              <w:contextualSpacing/>
              <w:jc w:val="both"/>
              <w:rPr>
                <w:rFonts w:ascii="Century Gothic" w:hAnsi="Century Gothic"/>
                <w:i/>
                <w:iCs/>
                <w:sz w:val="22"/>
                <w:szCs w:val="22"/>
              </w:rPr>
            </w:pPr>
            <w:r w:rsidRPr="00A74FC2">
              <w:rPr>
                <w:rFonts w:ascii="Century Gothic" w:hAnsi="Century Gothic"/>
                <w:i/>
                <w:iCs/>
                <w:sz w:val="22"/>
                <w:szCs w:val="22"/>
              </w:rPr>
              <w:t>Loyal                      Cheerful</w:t>
            </w:r>
          </w:p>
          <w:p w14:paraId="66484BB5" w14:textId="77777777" w:rsidR="00B438C6" w:rsidRPr="00A74FC2" w:rsidRDefault="00B438C6" w:rsidP="000937A1">
            <w:pPr>
              <w:pStyle w:val="TableContents"/>
              <w:ind w:left="360"/>
              <w:contextualSpacing/>
              <w:jc w:val="both"/>
              <w:rPr>
                <w:rFonts w:ascii="Century Gothic" w:hAnsi="Century Gothic"/>
                <w:i/>
                <w:iCs/>
                <w:sz w:val="22"/>
                <w:szCs w:val="22"/>
              </w:rPr>
            </w:pPr>
            <w:r w:rsidRPr="00A74FC2">
              <w:rPr>
                <w:rFonts w:ascii="Century Gothic" w:hAnsi="Century Gothic"/>
                <w:i/>
                <w:iCs/>
                <w:sz w:val="22"/>
                <w:szCs w:val="22"/>
              </w:rPr>
              <w:t>Helpful                   Thrifty</w:t>
            </w:r>
          </w:p>
          <w:p w14:paraId="7E8D49E6" w14:textId="77777777" w:rsidR="00B438C6" w:rsidRPr="00A74FC2" w:rsidRDefault="00B438C6" w:rsidP="000937A1">
            <w:pPr>
              <w:pStyle w:val="TableContents"/>
              <w:ind w:left="360"/>
              <w:contextualSpacing/>
              <w:jc w:val="both"/>
              <w:rPr>
                <w:rFonts w:ascii="Century Gothic" w:hAnsi="Century Gothic"/>
                <w:i/>
                <w:iCs/>
                <w:sz w:val="22"/>
                <w:szCs w:val="22"/>
              </w:rPr>
            </w:pPr>
            <w:r w:rsidRPr="00A74FC2">
              <w:rPr>
                <w:rFonts w:ascii="Century Gothic" w:hAnsi="Century Gothic"/>
                <w:i/>
                <w:iCs/>
                <w:sz w:val="22"/>
                <w:szCs w:val="22"/>
              </w:rPr>
              <w:t>Friendly                  Brave</w:t>
            </w:r>
          </w:p>
          <w:p w14:paraId="0D58F305" w14:textId="77777777" w:rsidR="00B438C6" w:rsidRPr="00A74FC2" w:rsidRDefault="00B438C6" w:rsidP="000937A1">
            <w:pPr>
              <w:pStyle w:val="TableContents"/>
              <w:ind w:left="360"/>
              <w:contextualSpacing/>
              <w:jc w:val="both"/>
              <w:rPr>
                <w:rFonts w:ascii="Century Gothic" w:hAnsi="Century Gothic"/>
                <w:i/>
                <w:iCs/>
                <w:sz w:val="22"/>
                <w:szCs w:val="22"/>
              </w:rPr>
            </w:pPr>
            <w:r w:rsidRPr="00A74FC2">
              <w:rPr>
                <w:rFonts w:ascii="Century Gothic" w:hAnsi="Century Gothic"/>
                <w:i/>
                <w:iCs/>
                <w:sz w:val="22"/>
                <w:szCs w:val="22"/>
              </w:rPr>
              <w:t>Courteous             Clean</w:t>
            </w:r>
          </w:p>
          <w:p w14:paraId="286FC10A" w14:textId="77777777" w:rsidR="00B438C6" w:rsidRPr="00A74FC2" w:rsidRDefault="00B438C6" w:rsidP="000937A1">
            <w:pPr>
              <w:pStyle w:val="TableContents"/>
              <w:ind w:left="360"/>
              <w:contextualSpacing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A74FC2">
              <w:rPr>
                <w:rFonts w:ascii="Century Gothic" w:hAnsi="Century Gothic"/>
                <w:i/>
                <w:iCs/>
                <w:sz w:val="22"/>
                <w:szCs w:val="22"/>
              </w:rPr>
              <w:t>Kind                        Reverent</w:t>
            </w:r>
          </w:p>
        </w:tc>
      </w:tr>
    </w:tbl>
    <w:p w14:paraId="4BCD6AEB" w14:textId="77777777" w:rsidR="003949F6" w:rsidRPr="003949F6" w:rsidRDefault="003949F6" w:rsidP="000937A1">
      <w:pPr>
        <w:pStyle w:val="Heading1"/>
        <w:spacing w:before="0"/>
        <w:contextualSpacing/>
      </w:pPr>
    </w:p>
    <w:p w14:paraId="228BA951" w14:textId="77777777" w:rsidR="00B438C6" w:rsidRDefault="00B438C6" w:rsidP="000937A1">
      <w:pPr>
        <w:pStyle w:val="Heading1"/>
        <w:spacing w:before="0"/>
        <w:contextualSpacing/>
        <w:rPr>
          <w:sz w:val="32"/>
          <w:szCs w:val="32"/>
        </w:rPr>
      </w:pPr>
      <w:r>
        <w:rPr>
          <w:sz w:val="32"/>
          <w:szCs w:val="32"/>
        </w:rPr>
        <w:t xml:space="preserve">How </w:t>
      </w:r>
      <w:r w:rsidR="00B52211">
        <w:rPr>
          <w:sz w:val="32"/>
          <w:szCs w:val="32"/>
        </w:rPr>
        <w:t>Scouts</w:t>
      </w:r>
      <w:r w:rsidR="00B33681">
        <w:rPr>
          <w:sz w:val="32"/>
          <w:szCs w:val="32"/>
        </w:rPr>
        <w:t xml:space="preserve"> BSA</w:t>
      </w:r>
      <w:r>
        <w:rPr>
          <w:sz w:val="32"/>
          <w:szCs w:val="32"/>
        </w:rPr>
        <w:t xml:space="preserve"> Works</w:t>
      </w:r>
    </w:p>
    <w:p w14:paraId="62EB4A23" w14:textId="77777777" w:rsidR="00F00B37" w:rsidRDefault="00F00B37" w:rsidP="00F00B37">
      <w:pPr>
        <w:rPr>
          <w:rFonts w:ascii="Cambria" w:hAnsi="Cambria"/>
          <w:b/>
          <w:bCs/>
          <w:color w:val="4F81BD"/>
          <w:sz w:val="26"/>
          <w:szCs w:val="26"/>
        </w:rPr>
      </w:pPr>
    </w:p>
    <w:p w14:paraId="77880604" w14:textId="77777777" w:rsidR="007D0147" w:rsidRPr="00BC3AE1" w:rsidRDefault="007D0147" w:rsidP="007D0147">
      <w:pPr>
        <w:rPr>
          <w:rFonts w:ascii="Cambria" w:hAnsi="Cambria"/>
          <w:b/>
          <w:bCs/>
          <w:color w:val="4F81BD"/>
          <w:sz w:val="26"/>
          <w:szCs w:val="26"/>
        </w:rPr>
      </w:pPr>
      <w:r w:rsidRPr="00BC3AE1">
        <w:rPr>
          <w:rFonts w:ascii="Cambria" w:hAnsi="Cambria"/>
          <w:b/>
          <w:bCs/>
          <w:color w:val="4F81BD"/>
          <w:sz w:val="26"/>
          <w:szCs w:val="26"/>
        </w:rPr>
        <w:t>Scouts BSA Activities</w:t>
      </w:r>
    </w:p>
    <w:p w14:paraId="385BB779" w14:textId="77777777" w:rsidR="007D0147" w:rsidRDefault="007D0147" w:rsidP="007D0147">
      <w:pPr>
        <w:rPr>
          <w:rFonts w:ascii="Century Gothic" w:hAnsi="Century Gothic" w:cs="Century Gothic"/>
          <w:sz w:val="22"/>
          <w:szCs w:val="22"/>
        </w:rPr>
      </w:pPr>
      <w:r>
        <w:rPr>
          <w:rFonts w:ascii="Century Gothic" w:hAnsi="Century Gothic" w:cs="Century Gothic"/>
          <w:sz w:val="22"/>
          <w:szCs w:val="22"/>
        </w:rPr>
        <w:t xml:space="preserve">A </w:t>
      </w:r>
      <w:r w:rsidR="00985AF4">
        <w:rPr>
          <w:rFonts w:ascii="Century Gothic" w:hAnsi="Century Gothic" w:cs="Century Gothic"/>
          <w:sz w:val="22"/>
          <w:szCs w:val="22"/>
        </w:rPr>
        <w:t>Troop</w:t>
      </w:r>
      <w:r>
        <w:rPr>
          <w:rFonts w:ascii="Century Gothic" w:hAnsi="Century Gothic" w:cs="Century Gothic"/>
          <w:sz w:val="22"/>
          <w:szCs w:val="22"/>
        </w:rPr>
        <w:t xml:space="preserve"> has several different types of activities</w:t>
      </w:r>
      <w:r w:rsidR="00CB479F">
        <w:rPr>
          <w:rFonts w:ascii="Century Gothic" w:hAnsi="Century Gothic" w:cs="Century Gothic"/>
          <w:sz w:val="22"/>
          <w:szCs w:val="22"/>
        </w:rPr>
        <w:t xml:space="preserve"> and is busy all year round.</w:t>
      </w:r>
    </w:p>
    <w:p w14:paraId="319A65B7" w14:textId="77777777" w:rsidR="007D0147" w:rsidRDefault="007D0147" w:rsidP="007D0147">
      <w:pPr>
        <w:rPr>
          <w:rFonts w:ascii="Century Gothic" w:hAnsi="Century Gothic" w:cs="Century Gothic"/>
          <w:sz w:val="22"/>
          <w:szCs w:val="22"/>
        </w:rPr>
      </w:pPr>
    </w:p>
    <w:p w14:paraId="0B3CDF45" w14:textId="77777777" w:rsidR="007D0147" w:rsidRDefault="00CB479F" w:rsidP="007D0147">
      <w:pPr>
        <w:rPr>
          <w:rFonts w:ascii="Century Gothic" w:hAnsi="Century Gothic" w:cs="Century Gothic"/>
          <w:sz w:val="22"/>
          <w:szCs w:val="22"/>
        </w:rPr>
      </w:pPr>
      <w:r>
        <w:rPr>
          <w:rFonts w:ascii="Century Gothic" w:hAnsi="Century Gothic" w:cs="Century Gothic"/>
          <w:sz w:val="22"/>
          <w:szCs w:val="22"/>
        </w:rPr>
        <w:t>T</w:t>
      </w:r>
      <w:r w:rsidR="007D0147">
        <w:rPr>
          <w:rFonts w:ascii="Century Gothic" w:hAnsi="Century Gothic" w:cs="Century Gothic"/>
          <w:sz w:val="22"/>
          <w:szCs w:val="22"/>
        </w:rPr>
        <w:t xml:space="preserve">here are regular </w:t>
      </w:r>
      <w:r w:rsidR="00985AF4">
        <w:rPr>
          <w:rFonts w:ascii="Century Gothic" w:hAnsi="Century Gothic" w:cs="Century Gothic"/>
          <w:sz w:val="22"/>
          <w:szCs w:val="22"/>
        </w:rPr>
        <w:t>Troop</w:t>
      </w:r>
      <w:r w:rsidR="007D0147">
        <w:rPr>
          <w:rFonts w:ascii="Century Gothic" w:hAnsi="Century Gothic" w:cs="Century Gothic"/>
          <w:sz w:val="22"/>
          <w:szCs w:val="22"/>
        </w:rPr>
        <w:t xml:space="preserve"> meetings which are normally held at </w:t>
      </w:r>
      <w:r w:rsidR="007D0147" w:rsidRPr="00A74FC2">
        <w:rPr>
          <w:rFonts w:ascii="Century Gothic" w:hAnsi="Century Gothic" w:cs="Century Gothic"/>
          <w:b/>
          <w:bCs/>
          <w:color w:val="FF0000"/>
          <w:sz w:val="22"/>
          <w:szCs w:val="22"/>
        </w:rPr>
        <w:t>Location</w:t>
      </w:r>
      <w:r w:rsidR="007D0147">
        <w:rPr>
          <w:rFonts w:ascii="Century Gothic" w:hAnsi="Century Gothic" w:cs="Century Gothic"/>
          <w:sz w:val="22"/>
          <w:szCs w:val="22"/>
        </w:rPr>
        <w:t>.  A typical meeting will include an opening</w:t>
      </w:r>
      <w:r w:rsidR="00DC35CD">
        <w:rPr>
          <w:rFonts w:ascii="Century Gothic" w:hAnsi="Century Gothic" w:cs="Century Gothic"/>
          <w:sz w:val="22"/>
          <w:szCs w:val="22"/>
        </w:rPr>
        <w:t xml:space="preserve"> ceremony</w:t>
      </w:r>
      <w:r w:rsidR="007D0147">
        <w:rPr>
          <w:rFonts w:ascii="Century Gothic" w:hAnsi="Century Gothic" w:cs="Century Gothic"/>
          <w:sz w:val="22"/>
          <w:szCs w:val="22"/>
        </w:rPr>
        <w:t xml:space="preserve">, group activities with the whole </w:t>
      </w:r>
      <w:r w:rsidR="00985AF4">
        <w:rPr>
          <w:rFonts w:ascii="Century Gothic" w:hAnsi="Century Gothic" w:cs="Century Gothic"/>
          <w:sz w:val="22"/>
          <w:szCs w:val="22"/>
        </w:rPr>
        <w:t>Troop</w:t>
      </w:r>
      <w:r w:rsidR="00DC35CD">
        <w:rPr>
          <w:rFonts w:ascii="Century Gothic" w:hAnsi="Century Gothic" w:cs="Century Gothic"/>
          <w:sz w:val="22"/>
          <w:szCs w:val="22"/>
        </w:rPr>
        <w:t xml:space="preserve"> as well </w:t>
      </w:r>
      <w:r w:rsidR="002F50A5">
        <w:rPr>
          <w:rFonts w:ascii="Century Gothic" w:hAnsi="Century Gothic" w:cs="Century Gothic"/>
          <w:sz w:val="22"/>
          <w:szCs w:val="22"/>
        </w:rPr>
        <w:t xml:space="preserve">as </w:t>
      </w:r>
      <w:r w:rsidR="00DC35CD">
        <w:rPr>
          <w:rFonts w:ascii="Century Gothic" w:hAnsi="Century Gothic" w:cs="Century Gothic"/>
          <w:sz w:val="22"/>
          <w:szCs w:val="22"/>
        </w:rPr>
        <w:t>smaller group or Patrol meetings</w:t>
      </w:r>
      <w:r w:rsidR="002F50A5">
        <w:rPr>
          <w:rFonts w:ascii="Century Gothic" w:hAnsi="Century Gothic" w:cs="Century Gothic"/>
          <w:sz w:val="22"/>
          <w:szCs w:val="22"/>
        </w:rPr>
        <w:t>,</w:t>
      </w:r>
      <w:r w:rsidR="00DC35CD">
        <w:rPr>
          <w:rFonts w:ascii="Century Gothic" w:hAnsi="Century Gothic" w:cs="Century Gothic"/>
          <w:sz w:val="22"/>
          <w:szCs w:val="22"/>
        </w:rPr>
        <w:t xml:space="preserve"> and a closing ceremony.  Depending on the meeting, the activities might include teaching and learning skills; planning for an upcoming camping trip, hike</w:t>
      </w:r>
      <w:r w:rsidR="002F50A5">
        <w:rPr>
          <w:rFonts w:ascii="Century Gothic" w:hAnsi="Century Gothic" w:cs="Century Gothic"/>
          <w:sz w:val="22"/>
          <w:szCs w:val="22"/>
        </w:rPr>
        <w:t>,</w:t>
      </w:r>
      <w:r w:rsidR="00DC35CD">
        <w:rPr>
          <w:rFonts w:ascii="Century Gothic" w:hAnsi="Century Gothic" w:cs="Century Gothic"/>
          <w:sz w:val="22"/>
          <w:szCs w:val="22"/>
        </w:rPr>
        <w:t xml:space="preserve"> or other adventure; performing a service project</w:t>
      </w:r>
      <w:r w:rsidR="002F50A5">
        <w:rPr>
          <w:rFonts w:ascii="Century Gothic" w:hAnsi="Century Gothic" w:cs="Century Gothic"/>
          <w:sz w:val="22"/>
          <w:szCs w:val="22"/>
        </w:rPr>
        <w:t>;</w:t>
      </w:r>
      <w:r w:rsidR="00DC35CD">
        <w:rPr>
          <w:rFonts w:ascii="Century Gothic" w:hAnsi="Century Gothic" w:cs="Century Gothic"/>
          <w:sz w:val="22"/>
          <w:szCs w:val="22"/>
        </w:rPr>
        <w:t xml:space="preserve"> or playing fun games.</w:t>
      </w:r>
    </w:p>
    <w:p w14:paraId="394E1FFA" w14:textId="77777777" w:rsidR="00DC35CD" w:rsidRDefault="00DC35CD" w:rsidP="007D0147">
      <w:pPr>
        <w:rPr>
          <w:rFonts w:ascii="Century Gothic" w:hAnsi="Century Gothic" w:cs="Century Gothic"/>
          <w:sz w:val="22"/>
          <w:szCs w:val="22"/>
        </w:rPr>
      </w:pPr>
    </w:p>
    <w:p w14:paraId="052D7F5C" w14:textId="7800FC6D" w:rsidR="003D75E3" w:rsidRDefault="00985AF4" w:rsidP="007D0147">
      <w:pPr>
        <w:rPr>
          <w:rFonts w:ascii="Century Gothic" w:hAnsi="Century Gothic" w:cs="Century Gothic"/>
          <w:sz w:val="22"/>
          <w:szCs w:val="22"/>
        </w:rPr>
      </w:pPr>
      <w:r>
        <w:rPr>
          <w:rFonts w:ascii="Century Gothic" w:hAnsi="Century Gothic" w:cs="Century Gothic"/>
          <w:sz w:val="22"/>
          <w:szCs w:val="22"/>
        </w:rPr>
        <w:t>Troop</w:t>
      </w:r>
      <w:r w:rsidR="00DC35CD">
        <w:rPr>
          <w:rFonts w:ascii="Century Gothic" w:hAnsi="Century Gothic" w:cs="Century Gothic"/>
          <w:sz w:val="22"/>
          <w:szCs w:val="22"/>
        </w:rPr>
        <w:t xml:space="preserve">s have different camping and other adventure opportunities.  There are weekend camping trips </w:t>
      </w:r>
      <w:r w:rsidR="003D75E3">
        <w:rPr>
          <w:rFonts w:ascii="Century Gothic" w:hAnsi="Century Gothic" w:cs="Century Gothic"/>
          <w:sz w:val="22"/>
          <w:szCs w:val="22"/>
        </w:rPr>
        <w:t xml:space="preserve">with just the </w:t>
      </w:r>
      <w:r>
        <w:rPr>
          <w:rFonts w:ascii="Century Gothic" w:hAnsi="Century Gothic" w:cs="Century Gothic"/>
          <w:sz w:val="22"/>
          <w:szCs w:val="22"/>
        </w:rPr>
        <w:t>Troop</w:t>
      </w:r>
      <w:r w:rsidR="003D75E3">
        <w:rPr>
          <w:rFonts w:ascii="Century Gothic" w:hAnsi="Century Gothic" w:cs="Century Gothic"/>
          <w:sz w:val="22"/>
          <w:szCs w:val="22"/>
        </w:rPr>
        <w:t xml:space="preserve"> or Patrol. </w:t>
      </w:r>
      <w:r w:rsidR="00CB479F">
        <w:rPr>
          <w:rFonts w:ascii="Century Gothic" w:hAnsi="Century Gothic" w:cs="Century Gothic"/>
          <w:sz w:val="22"/>
          <w:szCs w:val="22"/>
        </w:rPr>
        <w:t xml:space="preserve"> </w:t>
      </w:r>
      <w:r w:rsidR="00AC01F6">
        <w:rPr>
          <w:rFonts w:ascii="Century Gothic" w:hAnsi="Century Gothic" w:cs="Century Gothic"/>
          <w:sz w:val="22"/>
          <w:szCs w:val="22"/>
        </w:rPr>
        <w:t>C</w:t>
      </w:r>
      <w:r w:rsidR="00CB479F">
        <w:rPr>
          <w:rFonts w:ascii="Century Gothic" w:hAnsi="Century Gothic" w:cs="Century Gothic"/>
          <w:sz w:val="22"/>
          <w:szCs w:val="22"/>
        </w:rPr>
        <w:t>anoeing, hiking</w:t>
      </w:r>
      <w:r w:rsidR="002F50A5">
        <w:rPr>
          <w:rFonts w:ascii="Century Gothic" w:hAnsi="Century Gothic" w:cs="Century Gothic"/>
          <w:sz w:val="22"/>
          <w:szCs w:val="22"/>
        </w:rPr>
        <w:t>,</w:t>
      </w:r>
      <w:r w:rsidR="00CB479F">
        <w:rPr>
          <w:rFonts w:ascii="Century Gothic" w:hAnsi="Century Gothic" w:cs="Century Gothic"/>
          <w:sz w:val="22"/>
          <w:szCs w:val="22"/>
        </w:rPr>
        <w:t xml:space="preserve"> or bike trips are also common.</w:t>
      </w:r>
      <w:r w:rsidR="003D75E3">
        <w:rPr>
          <w:rFonts w:ascii="Century Gothic" w:hAnsi="Century Gothic" w:cs="Century Gothic"/>
          <w:sz w:val="22"/>
          <w:szCs w:val="22"/>
        </w:rPr>
        <w:t xml:space="preserve"> In the Fall and Spring there are camping events with many </w:t>
      </w:r>
      <w:r>
        <w:rPr>
          <w:rFonts w:ascii="Century Gothic" w:hAnsi="Century Gothic" w:cs="Century Gothic"/>
          <w:sz w:val="22"/>
          <w:szCs w:val="22"/>
        </w:rPr>
        <w:t>Troop</w:t>
      </w:r>
      <w:r w:rsidR="003D75E3">
        <w:rPr>
          <w:rFonts w:ascii="Century Gothic" w:hAnsi="Century Gothic" w:cs="Century Gothic"/>
          <w:sz w:val="22"/>
          <w:szCs w:val="22"/>
        </w:rPr>
        <w:t xml:space="preserve">s called Camporees where the </w:t>
      </w:r>
      <w:r>
        <w:rPr>
          <w:rFonts w:ascii="Century Gothic" w:hAnsi="Century Gothic" w:cs="Century Gothic"/>
          <w:sz w:val="22"/>
          <w:szCs w:val="22"/>
        </w:rPr>
        <w:t>Troop</w:t>
      </w:r>
      <w:r w:rsidR="003D75E3">
        <w:rPr>
          <w:rFonts w:ascii="Century Gothic" w:hAnsi="Century Gothic" w:cs="Century Gothic"/>
          <w:sz w:val="22"/>
          <w:szCs w:val="22"/>
        </w:rPr>
        <w:t>s will compete at different activities and games.   During</w:t>
      </w:r>
      <w:r w:rsidR="00AC01F6">
        <w:rPr>
          <w:rFonts w:ascii="Century Gothic" w:hAnsi="Century Gothic" w:cs="Century Gothic"/>
          <w:sz w:val="22"/>
          <w:szCs w:val="22"/>
        </w:rPr>
        <w:t xml:space="preserve"> </w:t>
      </w:r>
      <w:r w:rsidR="003D75E3">
        <w:rPr>
          <w:rFonts w:ascii="Century Gothic" w:hAnsi="Century Gothic" w:cs="Century Gothic"/>
          <w:sz w:val="22"/>
          <w:szCs w:val="22"/>
        </w:rPr>
        <w:t>the summer</w:t>
      </w:r>
      <w:r w:rsidR="00AC01F6">
        <w:rPr>
          <w:rFonts w:ascii="Century Gothic" w:hAnsi="Century Gothic" w:cs="Century Gothic"/>
          <w:sz w:val="22"/>
          <w:szCs w:val="22"/>
        </w:rPr>
        <w:t>,</w:t>
      </w:r>
      <w:r w:rsidR="003D75E3">
        <w:rPr>
          <w:rFonts w:ascii="Century Gothic" w:hAnsi="Century Gothic" w:cs="Century Gothic"/>
          <w:sz w:val="22"/>
          <w:szCs w:val="22"/>
        </w:rPr>
        <w:t xml:space="preserve"> </w:t>
      </w:r>
      <w:r>
        <w:rPr>
          <w:rFonts w:ascii="Century Gothic" w:hAnsi="Century Gothic" w:cs="Century Gothic"/>
          <w:sz w:val="22"/>
          <w:szCs w:val="22"/>
        </w:rPr>
        <w:t>Troop</w:t>
      </w:r>
      <w:r w:rsidR="003D75E3">
        <w:rPr>
          <w:rFonts w:ascii="Century Gothic" w:hAnsi="Century Gothic" w:cs="Century Gothic"/>
          <w:sz w:val="22"/>
          <w:szCs w:val="22"/>
        </w:rPr>
        <w:t>s attend a week</w:t>
      </w:r>
      <w:r w:rsidR="002F50A5">
        <w:rPr>
          <w:rFonts w:ascii="Century Gothic" w:hAnsi="Century Gothic" w:cs="Century Gothic"/>
          <w:sz w:val="22"/>
          <w:szCs w:val="22"/>
        </w:rPr>
        <w:t>-</w:t>
      </w:r>
      <w:r w:rsidR="003D75E3">
        <w:rPr>
          <w:rFonts w:ascii="Century Gothic" w:hAnsi="Century Gothic" w:cs="Century Gothic"/>
          <w:sz w:val="22"/>
          <w:szCs w:val="22"/>
        </w:rPr>
        <w:t>long summer camp where many Scout skills are taught along with activities such as</w:t>
      </w:r>
      <w:r w:rsidR="00CB479F">
        <w:rPr>
          <w:rFonts w:ascii="Century Gothic" w:hAnsi="Century Gothic" w:cs="Century Gothic"/>
          <w:sz w:val="22"/>
          <w:szCs w:val="22"/>
        </w:rPr>
        <w:t xml:space="preserve"> swimming,</w:t>
      </w:r>
      <w:r w:rsidR="003D75E3">
        <w:rPr>
          <w:rFonts w:ascii="Century Gothic" w:hAnsi="Century Gothic" w:cs="Century Gothic"/>
          <w:sz w:val="22"/>
          <w:szCs w:val="22"/>
        </w:rPr>
        <w:t xml:space="preserve"> boating</w:t>
      </w:r>
      <w:r w:rsidR="002F50A5">
        <w:rPr>
          <w:rFonts w:ascii="Century Gothic" w:hAnsi="Century Gothic" w:cs="Century Gothic"/>
          <w:sz w:val="22"/>
          <w:szCs w:val="22"/>
        </w:rPr>
        <w:t>,</w:t>
      </w:r>
      <w:r w:rsidR="003D75E3">
        <w:rPr>
          <w:rFonts w:ascii="Century Gothic" w:hAnsi="Century Gothic" w:cs="Century Gothic"/>
          <w:sz w:val="22"/>
          <w:szCs w:val="22"/>
        </w:rPr>
        <w:t xml:space="preserve"> and shooting sports.</w:t>
      </w:r>
    </w:p>
    <w:p w14:paraId="3D7B8F1D" w14:textId="77777777" w:rsidR="003D75E3" w:rsidRDefault="003D75E3" w:rsidP="007D0147">
      <w:pPr>
        <w:rPr>
          <w:rFonts w:ascii="Century Gothic" w:hAnsi="Century Gothic" w:cs="Century Gothic"/>
          <w:sz w:val="22"/>
          <w:szCs w:val="22"/>
        </w:rPr>
      </w:pPr>
    </w:p>
    <w:p w14:paraId="482E2932" w14:textId="7BAF37D2" w:rsidR="00DC35CD" w:rsidRDefault="003D75E3" w:rsidP="007D0147">
      <w:pPr>
        <w:rPr>
          <w:rFonts w:ascii="Century Gothic" w:hAnsi="Century Gothic" w:cs="Century Gothic"/>
          <w:sz w:val="22"/>
          <w:szCs w:val="22"/>
        </w:rPr>
      </w:pPr>
      <w:r>
        <w:rPr>
          <w:rFonts w:ascii="Century Gothic" w:hAnsi="Century Gothic" w:cs="Century Gothic"/>
          <w:sz w:val="22"/>
          <w:szCs w:val="22"/>
        </w:rPr>
        <w:t xml:space="preserve">Scouts BSA also offers high adventure opportunities such as backpacking trips in the </w:t>
      </w:r>
      <w:r w:rsidR="001959FD">
        <w:rPr>
          <w:rFonts w:ascii="Century Gothic" w:hAnsi="Century Gothic" w:cs="Century Gothic"/>
          <w:sz w:val="22"/>
          <w:szCs w:val="22"/>
        </w:rPr>
        <w:t>S</w:t>
      </w:r>
      <w:r>
        <w:rPr>
          <w:rFonts w:ascii="Century Gothic" w:hAnsi="Century Gothic" w:cs="Century Gothic"/>
          <w:sz w:val="22"/>
          <w:szCs w:val="22"/>
        </w:rPr>
        <w:t>outhwest at Philmont</w:t>
      </w:r>
      <w:r w:rsidR="009C1AD4">
        <w:rPr>
          <w:rFonts w:ascii="Century Gothic" w:hAnsi="Century Gothic" w:cs="Century Gothic"/>
          <w:sz w:val="22"/>
          <w:szCs w:val="22"/>
        </w:rPr>
        <w:t xml:space="preserve"> Scout Ranch</w:t>
      </w:r>
      <w:r>
        <w:rPr>
          <w:rFonts w:ascii="Century Gothic" w:hAnsi="Century Gothic" w:cs="Century Gothic"/>
          <w:sz w:val="22"/>
          <w:szCs w:val="22"/>
        </w:rPr>
        <w:t xml:space="preserve">, sailing and scuba </w:t>
      </w:r>
      <w:r w:rsidR="009C1AD4">
        <w:rPr>
          <w:rFonts w:ascii="Century Gothic" w:hAnsi="Century Gothic" w:cs="Century Gothic"/>
          <w:sz w:val="22"/>
          <w:szCs w:val="22"/>
        </w:rPr>
        <w:t xml:space="preserve">at the </w:t>
      </w:r>
      <w:r>
        <w:rPr>
          <w:rFonts w:ascii="Century Gothic" w:hAnsi="Century Gothic" w:cs="Century Gothic"/>
          <w:sz w:val="22"/>
          <w:szCs w:val="22"/>
        </w:rPr>
        <w:t xml:space="preserve">Florida </w:t>
      </w:r>
      <w:proofErr w:type="spellStart"/>
      <w:r>
        <w:rPr>
          <w:rFonts w:ascii="Century Gothic" w:hAnsi="Century Gothic" w:cs="Century Gothic"/>
          <w:sz w:val="22"/>
          <w:szCs w:val="22"/>
        </w:rPr>
        <w:t>Seabase</w:t>
      </w:r>
      <w:proofErr w:type="spellEnd"/>
      <w:r w:rsidR="009C1AD4">
        <w:rPr>
          <w:rFonts w:ascii="Century Gothic" w:hAnsi="Century Gothic" w:cs="Century Gothic"/>
          <w:sz w:val="22"/>
          <w:szCs w:val="22"/>
        </w:rPr>
        <w:t>,</w:t>
      </w:r>
      <w:r>
        <w:rPr>
          <w:rFonts w:ascii="Century Gothic" w:hAnsi="Century Gothic" w:cs="Century Gothic"/>
          <w:sz w:val="22"/>
          <w:szCs w:val="22"/>
        </w:rPr>
        <w:t xml:space="preserve"> or backcountry canoeing </w:t>
      </w:r>
      <w:r w:rsidR="00AC01F6">
        <w:rPr>
          <w:rFonts w:ascii="Century Gothic" w:hAnsi="Century Gothic" w:cs="Century Gothic"/>
          <w:sz w:val="22"/>
          <w:szCs w:val="22"/>
        </w:rPr>
        <w:t xml:space="preserve">at </w:t>
      </w:r>
      <w:r>
        <w:rPr>
          <w:rFonts w:ascii="Century Gothic" w:hAnsi="Century Gothic" w:cs="Century Gothic"/>
          <w:sz w:val="22"/>
          <w:szCs w:val="22"/>
        </w:rPr>
        <w:t>Minnesota’s Northern Tier</w:t>
      </w:r>
      <w:r w:rsidR="009C1AD4">
        <w:rPr>
          <w:rFonts w:ascii="Century Gothic" w:hAnsi="Century Gothic" w:cs="Century Gothic"/>
          <w:sz w:val="22"/>
          <w:szCs w:val="22"/>
        </w:rPr>
        <w:t xml:space="preserve"> High Adventure Base</w:t>
      </w:r>
      <w:r>
        <w:rPr>
          <w:rFonts w:ascii="Century Gothic" w:hAnsi="Century Gothic" w:cs="Century Gothic"/>
          <w:sz w:val="22"/>
          <w:szCs w:val="22"/>
        </w:rPr>
        <w:t xml:space="preserve">.  Every four years, Scouts from all </w:t>
      </w:r>
      <w:r>
        <w:rPr>
          <w:rFonts w:ascii="Century Gothic" w:hAnsi="Century Gothic" w:cs="Century Gothic"/>
          <w:sz w:val="22"/>
          <w:szCs w:val="22"/>
        </w:rPr>
        <w:lastRenderedPageBreak/>
        <w:t>over the US gather at the Summit Bechtel Scout Reservation in West Virginia for the National Jamboree</w:t>
      </w:r>
      <w:r w:rsidR="009C1AD4">
        <w:rPr>
          <w:rFonts w:ascii="Century Gothic" w:hAnsi="Century Gothic" w:cs="Century Gothic"/>
          <w:sz w:val="22"/>
          <w:szCs w:val="22"/>
        </w:rPr>
        <w:t>,</w:t>
      </w:r>
      <w:r>
        <w:rPr>
          <w:rFonts w:ascii="Century Gothic" w:hAnsi="Century Gothic" w:cs="Century Gothic"/>
          <w:sz w:val="22"/>
          <w:szCs w:val="22"/>
        </w:rPr>
        <w:t xml:space="preserve"> which </w:t>
      </w:r>
      <w:r w:rsidR="00CB479F">
        <w:rPr>
          <w:rFonts w:ascii="Century Gothic" w:hAnsi="Century Gothic" w:cs="Century Gothic"/>
          <w:sz w:val="22"/>
          <w:szCs w:val="22"/>
        </w:rPr>
        <w:t xml:space="preserve">is </w:t>
      </w:r>
      <w:r>
        <w:rPr>
          <w:rFonts w:ascii="Century Gothic" w:hAnsi="Century Gothic" w:cs="Century Gothic"/>
          <w:sz w:val="22"/>
          <w:szCs w:val="22"/>
        </w:rPr>
        <w:t>two fun</w:t>
      </w:r>
      <w:r w:rsidR="009C1AD4">
        <w:rPr>
          <w:rFonts w:ascii="Century Gothic" w:hAnsi="Century Gothic" w:cs="Century Gothic"/>
          <w:sz w:val="22"/>
          <w:szCs w:val="22"/>
        </w:rPr>
        <w:t>-</w:t>
      </w:r>
      <w:r>
        <w:rPr>
          <w:rFonts w:ascii="Century Gothic" w:hAnsi="Century Gothic" w:cs="Century Gothic"/>
          <w:sz w:val="22"/>
          <w:szCs w:val="22"/>
        </w:rPr>
        <w:t xml:space="preserve">filled weeks of </w:t>
      </w:r>
      <w:r w:rsidR="00CB479F">
        <w:rPr>
          <w:rFonts w:ascii="Century Gothic" w:hAnsi="Century Gothic" w:cs="Century Gothic"/>
          <w:sz w:val="22"/>
          <w:szCs w:val="22"/>
        </w:rPr>
        <w:t>activities including mount</w:t>
      </w:r>
      <w:r w:rsidR="009C1AD4">
        <w:rPr>
          <w:rFonts w:ascii="Century Gothic" w:hAnsi="Century Gothic" w:cs="Century Gothic"/>
          <w:sz w:val="22"/>
          <w:szCs w:val="22"/>
        </w:rPr>
        <w:t>ain</w:t>
      </w:r>
      <w:r w:rsidR="00CB479F">
        <w:rPr>
          <w:rFonts w:ascii="Century Gothic" w:hAnsi="Century Gothic" w:cs="Century Gothic"/>
          <w:sz w:val="22"/>
          <w:szCs w:val="22"/>
        </w:rPr>
        <w:t xml:space="preserve"> biking, white water rafting, zip lines, shooting sports, STEM </w:t>
      </w:r>
      <w:r w:rsidR="009C1AD4">
        <w:rPr>
          <w:rFonts w:ascii="Century Gothic" w:hAnsi="Century Gothic" w:cs="Century Gothic"/>
          <w:sz w:val="22"/>
          <w:szCs w:val="22"/>
        </w:rPr>
        <w:t xml:space="preserve">activities, </w:t>
      </w:r>
      <w:r w:rsidR="00CB479F">
        <w:rPr>
          <w:rFonts w:ascii="Century Gothic" w:hAnsi="Century Gothic" w:cs="Century Gothic"/>
          <w:sz w:val="22"/>
          <w:szCs w:val="22"/>
        </w:rPr>
        <w:t>and much more.  For even more adventure, there are World Jamborees which are like the National Jamboree, but in different countries with Scouts from all around the world!</w:t>
      </w:r>
    </w:p>
    <w:p w14:paraId="2DEF3EF4" w14:textId="77777777" w:rsidR="007D0147" w:rsidRPr="00BC3AE1" w:rsidRDefault="007D0147" w:rsidP="007D0147">
      <w:pPr>
        <w:rPr>
          <w:rFonts w:ascii="Century Gothic" w:hAnsi="Century Gothic" w:cs="Century Gothic"/>
          <w:sz w:val="22"/>
          <w:szCs w:val="22"/>
        </w:rPr>
      </w:pPr>
    </w:p>
    <w:p w14:paraId="4E4EDDAC" w14:textId="77777777" w:rsidR="00F00B37" w:rsidRDefault="00F00B37" w:rsidP="00F00B37">
      <w:pPr>
        <w:rPr>
          <w:rFonts w:ascii="Cambria" w:hAnsi="Cambria"/>
          <w:b/>
          <w:bCs/>
          <w:color w:val="4F81BD"/>
          <w:sz w:val="26"/>
          <w:szCs w:val="26"/>
        </w:rPr>
      </w:pPr>
      <w:r w:rsidRPr="00A74FC2">
        <w:rPr>
          <w:rFonts w:ascii="Cambria" w:hAnsi="Cambria"/>
          <w:b/>
          <w:bCs/>
          <w:color w:val="4F81BD"/>
          <w:sz w:val="26"/>
          <w:szCs w:val="26"/>
        </w:rPr>
        <w:t xml:space="preserve">The </w:t>
      </w:r>
      <w:r w:rsidR="00985AF4">
        <w:rPr>
          <w:rFonts w:ascii="Cambria" w:hAnsi="Cambria"/>
          <w:b/>
          <w:bCs/>
          <w:color w:val="4F81BD"/>
          <w:sz w:val="26"/>
          <w:szCs w:val="26"/>
        </w:rPr>
        <w:t>Troop</w:t>
      </w:r>
      <w:r>
        <w:rPr>
          <w:rFonts w:ascii="Cambria" w:hAnsi="Cambria"/>
          <w:b/>
          <w:bCs/>
          <w:color w:val="4F81BD"/>
          <w:sz w:val="26"/>
          <w:szCs w:val="26"/>
        </w:rPr>
        <w:t xml:space="preserve"> is Youth Led</w:t>
      </w:r>
    </w:p>
    <w:p w14:paraId="429AF0D1" w14:textId="69E83477" w:rsidR="00F00B37" w:rsidRDefault="00F00B37" w:rsidP="00F00B37">
      <w:pPr>
        <w:rPr>
          <w:rFonts w:ascii="Century Gothic" w:hAnsi="Century Gothic" w:cs="Century Gothic"/>
          <w:sz w:val="22"/>
          <w:szCs w:val="22"/>
        </w:rPr>
      </w:pPr>
      <w:r w:rsidRPr="00A74FC2">
        <w:rPr>
          <w:rFonts w:ascii="Century Gothic" w:hAnsi="Century Gothic" w:cs="Century Gothic"/>
          <w:sz w:val="22"/>
          <w:szCs w:val="22"/>
        </w:rPr>
        <w:t xml:space="preserve">A </w:t>
      </w:r>
      <w:r>
        <w:rPr>
          <w:rFonts w:ascii="Century Gothic" w:hAnsi="Century Gothic" w:cs="Century Gothic"/>
          <w:sz w:val="22"/>
          <w:szCs w:val="22"/>
        </w:rPr>
        <w:t xml:space="preserve">Scouts BSA </w:t>
      </w:r>
      <w:r w:rsidR="00985AF4">
        <w:rPr>
          <w:rFonts w:ascii="Century Gothic" w:hAnsi="Century Gothic" w:cs="Century Gothic"/>
          <w:sz w:val="22"/>
          <w:szCs w:val="22"/>
        </w:rPr>
        <w:t>Troop</w:t>
      </w:r>
      <w:r w:rsidRPr="00A74FC2">
        <w:rPr>
          <w:rFonts w:ascii="Century Gothic" w:hAnsi="Century Gothic" w:cs="Century Gothic"/>
          <w:sz w:val="22"/>
          <w:szCs w:val="22"/>
        </w:rPr>
        <w:t xml:space="preserve"> is </w:t>
      </w:r>
      <w:r>
        <w:rPr>
          <w:rFonts w:ascii="Century Gothic" w:hAnsi="Century Gothic" w:cs="Century Gothic"/>
          <w:sz w:val="22"/>
          <w:szCs w:val="22"/>
        </w:rPr>
        <w:t>led by the youth</w:t>
      </w:r>
      <w:r w:rsidR="007D0147">
        <w:rPr>
          <w:rFonts w:ascii="Century Gothic" w:hAnsi="Century Gothic" w:cs="Century Gothic"/>
          <w:sz w:val="22"/>
          <w:szCs w:val="22"/>
        </w:rPr>
        <w:t xml:space="preserve">.  </w:t>
      </w:r>
      <w:r>
        <w:rPr>
          <w:rFonts w:ascii="Century Gothic" w:hAnsi="Century Gothic" w:cs="Century Gothic"/>
          <w:sz w:val="22"/>
          <w:szCs w:val="22"/>
        </w:rPr>
        <w:t xml:space="preserve">The </w:t>
      </w:r>
      <w:r w:rsidR="008E0464">
        <w:rPr>
          <w:rFonts w:ascii="Century Gothic" w:hAnsi="Century Gothic" w:cs="Century Gothic"/>
          <w:sz w:val="22"/>
          <w:szCs w:val="22"/>
        </w:rPr>
        <w:t>a</w:t>
      </w:r>
      <w:r>
        <w:rPr>
          <w:rFonts w:ascii="Century Gothic" w:hAnsi="Century Gothic" w:cs="Century Gothic"/>
          <w:sz w:val="22"/>
          <w:szCs w:val="22"/>
        </w:rPr>
        <w:t>dult leaders provide mentoring and guidance to the youth leaders</w:t>
      </w:r>
      <w:r w:rsidR="007D0147">
        <w:rPr>
          <w:rFonts w:ascii="Century Gothic" w:hAnsi="Century Gothic" w:cs="Century Gothic"/>
          <w:sz w:val="22"/>
          <w:szCs w:val="22"/>
        </w:rPr>
        <w:t>.  As</w:t>
      </w:r>
      <w:r w:rsidR="00CB479F">
        <w:rPr>
          <w:rFonts w:ascii="Century Gothic" w:hAnsi="Century Gothic" w:cs="Century Gothic"/>
          <w:sz w:val="22"/>
          <w:szCs w:val="22"/>
        </w:rPr>
        <w:t xml:space="preserve"> the youth </w:t>
      </w:r>
      <w:r w:rsidR="008E0464">
        <w:rPr>
          <w:rFonts w:ascii="Century Gothic" w:hAnsi="Century Gothic" w:cs="Century Gothic"/>
          <w:sz w:val="22"/>
          <w:szCs w:val="22"/>
        </w:rPr>
        <w:t xml:space="preserve">may be </w:t>
      </w:r>
      <w:r w:rsidR="007D0147">
        <w:rPr>
          <w:rFonts w:ascii="Century Gothic" w:hAnsi="Century Gothic" w:cs="Century Gothic"/>
          <w:sz w:val="22"/>
          <w:szCs w:val="22"/>
        </w:rPr>
        <w:t>new and inexperienced leaders, not all activities will go as planned</w:t>
      </w:r>
      <w:r w:rsidR="00AC01F6">
        <w:rPr>
          <w:rFonts w:ascii="Century Gothic" w:hAnsi="Century Gothic" w:cs="Century Gothic"/>
          <w:sz w:val="22"/>
          <w:szCs w:val="22"/>
        </w:rPr>
        <w:t xml:space="preserve">. </w:t>
      </w:r>
      <w:r w:rsidR="007D0147">
        <w:rPr>
          <w:rFonts w:ascii="Century Gothic" w:hAnsi="Century Gothic" w:cs="Century Gothic"/>
          <w:sz w:val="22"/>
          <w:szCs w:val="22"/>
        </w:rPr>
        <w:t>Scouts BSA provides a safe environment for youth to fail and in the process learn and grow.</w:t>
      </w:r>
    </w:p>
    <w:p w14:paraId="4D1559E4" w14:textId="77777777" w:rsidR="003949F6" w:rsidRPr="003949F6" w:rsidRDefault="003949F6" w:rsidP="003949F6"/>
    <w:p w14:paraId="4726631C" w14:textId="5CECA2B6" w:rsidR="00B438C6" w:rsidRPr="00F0557D" w:rsidRDefault="00B438C6" w:rsidP="000937A1">
      <w:pPr>
        <w:pStyle w:val="Heading2"/>
        <w:spacing w:before="0"/>
        <w:rPr>
          <w:rFonts w:ascii="Century Gothic" w:hAnsi="Century Gothic"/>
          <w:sz w:val="22"/>
          <w:szCs w:val="22"/>
        </w:rPr>
      </w:pPr>
      <w:r>
        <w:t xml:space="preserve">The </w:t>
      </w:r>
      <w:r w:rsidR="00985AF4">
        <w:t>Troop</w:t>
      </w:r>
      <w:r>
        <w:t xml:space="preserve"> is </w:t>
      </w:r>
      <w:r w:rsidR="00AC01F6">
        <w:t>Sponsored</w:t>
      </w:r>
      <w:r>
        <w:t xml:space="preserve"> by a Chartering Organization</w:t>
      </w:r>
    </w:p>
    <w:p w14:paraId="26B4F680" w14:textId="77777777" w:rsidR="00B438C6" w:rsidRPr="00F0557D" w:rsidRDefault="00B438C6" w:rsidP="000937A1">
      <w:pPr>
        <w:numPr>
          <w:ilvl w:val="0"/>
          <w:numId w:val="10"/>
        </w:numPr>
        <w:contextualSpacing/>
        <w:rPr>
          <w:rFonts w:ascii="Century Gothic" w:hAnsi="Century Gothic"/>
          <w:sz w:val="22"/>
          <w:szCs w:val="22"/>
        </w:rPr>
      </w:pPr>
      <w:r w:rsidRPr="00F0557D">
        <w:rPr>
          <w:rFonts w:ascii="Century Gothic" w:hAnsi="Century Gothic"/>
          <w:sz w:val="22"/>
          <w:szCs w:val="22"/>
        </w:rPr>
        <w:t>Charter organizations can include schools, parent associations, religious organizations, service clubs, or other groups interested in youth.</w:t>
      </w:r>
    </w:p>
    <w:p w14:paraId="0761515D" w14:textId="77777777" w:rsidR="00B438C6" w:rsidRPr="00F0557D" w:rsidRDefault="00B438C6" w:rsidP="000937A1">
      <w:pPr>
        <w:numPr>
          <w:ilvl w:val="0"/>
          <w:numId w:val="10"/>
        </w:numPr>
        <w:contextualSpacing/>
        <w:rPr>
          <w:rFonts w:ascii="Century Gothic" w:hAnsi="Century Gothic"/>
          <w:sz w:val="22"/>
          <w:szCs w:val="22"/>
        </w:rPr>
      </w:pPr>
      <w:r w:rsidRPr="00F0557D">
        <w:rPr>
          <w:rFonts w:ascii="Century Gothic" w:hAnsi="Century Gothic"/>
          <w:sz w:val="22"/>
          <w:szCs w:val="22"/>
        </w:rPr>
        <w:t>The charter organization approves leaders, provides a meeting place</w:t>
      </w:r>
      <w:r w:rsidR="008E0464">
        <w:rPr>
          <w:rFonts w:ascii="Century Gothic" w:hAnsi="Century Gothic"/>
          <w:sz w:val="22"/>
          <w:szCs w:val="22"/>
        </w:rPr>
        <w:t>,</w:t>
      </w:r>
      <w:r w:rsidRPr="00F0557D">
        <w:rPr>
          <w:rFonts w:ascii="Century Gothic" w:hAnsi="Century Gothic"/>
          <w:sz w:val="22"/>
          <w:szCs w:val="22"/>
        </w:rPr>
        <w:t xml:space="preserve"> and operates the </w:t>
      </w:r>
      <w:r w:rsidR="00985AF4">
        <w:rPr>
          <w:rFonts w:ascii="Century Gothic" w:hAnsi="Century Gothic"/>
          <w:sz w:val="22"/>
          <w:szCs w:val="22"/>
        </w:rPr>
        <w:t>Troop</w:t>
      </w:r>
      <w:r w:rsidRPr="00F0557D">
        <w:rPr>
          <w:rFonts w:ascii="Century Gothic" w:hAnsi="Century Gothic"/>
          <w:sz w:val="22"/>
          <w:szCs w:val="22"/>
        </w:rPr>
        <w:t xml:space="preserve"> within the guidelines and policies of the charter organization and the Boy </w:t>
      </w:r>
      <w:r w:rsidR="00B52211">
        <w:rPr>
          <w:rFonts w:ascii="Century Gothic" w:hAnsi="Century Gothic"/>
          <w:sz w:val="22"/>
          <w:szCs w:val="22"/>
        </w:rPr>
        <w:t>Scout</w:t>
      </w:r>
      <w:r w:rsidRPr="00F0557D">
        <w:rPr>
          <w:rFonts w:ascii="Century Gothic" w:hAnsi="Century Gothic"/>
          <w:sz w:val="22"/>
          <w:szCs w:val="22"/>
        </w:rPr>
        <w:t>s of America.</w:t>
      </w:r>
    </w:p>
    <w:p w14:paraId="3B7B0D7D" w14:textId="77777777" w:rsidR="00B438C6" w:rsidRDefault="00B438C6" w:rsidP="000937A1">
      <w:pPr>
        <w:numPr>
          <w:ilvl w:val="0"/>
          <w:numId w:val="10"/>
        </w:numPr>
        <w:contextualSpacing/>
        <w:rPr>
          <w:rFonts w:ascii="Century Gothic" w:hAnsi="Century Gothic"/>
          <w:sz w:val="22"/>
          <w:szCs w:val="22"/>
        </w:rPr>
      </w:pPr>
      <w:r w:rsidRPr="00F0557D">
        <w:rPr>
          <w:rFonts w:ascii="Century Gothic" w:hAnsi="Century Gothic"/>
          <w:sz w:val="22"/>
          <w:szCs w:val="22"/>
        </w:rPr>
        <w:t xml:space="preserve">The charter organization selects a Chartered Organization Representative who serves as a liaison between the </w:t>
      </w:r>
      <w:r w:rsidR="00985AF4">
        <w:rPr>
          <w:rFonts w:ascii="Century Gothic" w:hAnsi="Century Gothic"/>
          <w:sz w:val="22"/>
          <w:szCs w:val="22"/>
        </w:rPr>
        <w:t>Troop</w:t>
      </w:r>
      <w:r w:rsidRPr="00F0557D">
        <w:rPr>
          <w:rFonts w:ascii="Century Gothic" w:hAnsi="Century Gothic"/>
          <w:sz w:val="22"/>
          <w:szCs w:val="22"/>
        </w:rPr>
        <w:t xml:space="preserve"> and the organization.  The Chartered Organization Representative approves all adult leaders in the </w:t>
      </w:r>
      <w:r w:rsidR="00985AF4">
        <w:rPr>
          <w:rFonts w:ascii="Century Gothic" w:hAnsi="Century Gothic"/>
          <w:sz w:val="22"/>
          <w:szCs w:val="22"/>
        </w:rPr>
        <w:t>Troop</w:t>
      </w:r>
      <w:r w:rsidRPr="00F0557D">
        <w:rPr>
          <w:rFonts w:ascii="Century Gothic" w:hAnsi="Century Gothic"/>
          <w:sz w:val="22"/>
          <w:szCs w:val="22"/>
        </w:rPr>
        <w:t>.</w:t>
      </w:r>
    </w:p>
    <w:p w14:paraId="7AC150CB" w14:textId="77777777" w:rsidR="003949F6" w:rsidRPr="00F0557D" w:rsidRDefault="003949F6" w:rsidP="00A74FC2">
      <w:pPr>
        <w:contextualSpacing/>
        <w:rPr>
          <w:rFonts w:ascii="Century Gothic" w:hAnsi="Century Gothic"/>
          <w:sz w:val="22"/>
          <w:szCs w:val="22"/>
        </w:rPr>
      </w:pPr>
    </w:p>
    <w:p w14:paraId="65457A86" w14:textId="285B1DC5" w:rsidR="00B33681" w:rsidRDefault="00B438C6" w:rsidP="000937A1">
      <w:pPr>
        <w:pStyle w:val="Heading2"/>
        <w:spacing w:before="0"/>
      </w:pPr>
      <w:r>
        <w:t xml:space="preserve">Each </w:t>
      </w:r>
      <w:r w:rsidR="00985AF4">
        <w:t>Troop</w:t>
      </w:r>
      <w:r>
        <w:t xml:space="preserve"> is </w:t>
      </w:r>
      <w:r w:rsidR="00F65C5B">
        <w:t>P</w:t>
      </w:r>
      <w:r>
        <w:t>art of a District and Council</w:t>
      </w:r>
    </w:p>
    <w:p w14:paraId="357A4D68" w14:textId="161EBA65" w:rsidR="00B438C6" w:rsidRDefault="00F65C5B" w:rsidP="000937A1">
      <w:pPr>
        <w:pStyle w:val="Heading2"/>
        <w:numPr>
          <w:ilvl w:val="0"/>
          <w:numId w:val="0"/>
        </w:numPr>
        <w:spacing w:before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B656811" wp14:editId="69556AD6">
            <wp:simplePos x="0" y="0"/>
            <wp:positionH relativeFrom="column">
              <wp:posOffset>-87630</wp:posOffset>
            </wp:positionH>
            <wp:positionV relativeFrom="paragraph">
              <wp:posOffset>126365</wp:posOffset>
            </wp:positionV>
            <wp:extent cx="1729740" cy="2150745"/>
            <wp:effectExtent l="0" t="0" r="0" b="0"/>
            <wp:wrapTight wrapText="bothSides">
              <wp:wrapPolygon edited="0">
                <wp:start x="0" y="0"/>
                <wp:lineTo x="0" y="21428"/>
                <wp:lineTo x="21410" y="21428"/>
                <wp:lineTo x="21410" y="0"/>
                <wp:lineTo x="0" y="0"/>
              </wp:wrapPolygon>
            </wp:wrapTight>
            <wp:docPr id="8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737DF1" w14:textId="296A1145" w:rsidR="00F65C5B" w:rsidRDefault="00B438C6" w:rsidP="00F65C5B">
      <w:pPr>
        <w:numPr>
          <w:ilvl w:val="0"/>
          <w:numId w:val="16"/>
        </w:numPr>
        <w:spacing w:beforeLines="40" w:before="96"/>
        <w:ind w:left="0" w:firstLine="0"/>
        <w:rPr>
          <w:rFonts w:ascii="Century Gothic" w:hAnsi="Century Gothic"/>
          <w:sz w:val="22"/>
          <w:szCs w:val="22"/>
        </w:rPr>
      </w:pPr>
      <w:r w:rsidRPr="003949F6">
        <w:rPr>
          <w:rFonts w:ascii="Century Gothic" w:hAnsi="Century Gothic"/>
          <w:sz w:val="22"/>
          <w:szCs w:val="22"/>
        </w:rPr>
        <w:t>Councils and Districts are geographically based</w:t>
      </w:r>
      <w:r w:rsidR="00F65C5B">
        <w:rPr>
          <w:rFonts w:ascii="Century Gothic" w:hAnsi="Century Gothic"/>
          <w:sz w:val="22"/>
          <w:szCs w:val="22"/>
        </w:rPr>
        <w:t>.</w:t>
      </w:r>
    </w:p>
    <w:p w14:paraId="67FD8B7E" w14:textId="65253A8A" w:rsidR="00B438C6" w:rsidRDefault="00B438C6" w:rsidP="00F65C5B">
      <w:pPr>
        <w:numPr>
          <w:ilvl w:val="0"/>
          <w:numId w:val="16"/>
        </w:numPr>
        <w:spacing w:beforeLines="40" w:before="96"/>
        <w:ind w:left="0" w:firstLine="0"/>
        <w:rPr>
          <w:rFonts w:ascii="Century Gothic" w:hAnsi="Century Gothic"/>
          <w:sz w:val="22"/>
          <w:szCs w:val="22"/>
        </w:rPr>
      </w:pPr>
      <w:r w:rsidRPr="003949F6">
        <w:rPr>
          <w:rFonts w:ascii="Century Gothic" w:hAnsi="Century Gothic"/>
          <w:sz w:val="22"/>
          <w:szCs w:val="22"/>
        </w:rPr>
        <w:t xml:space="preserve">Our Council, the Green Mountain Council, consists of all Vermont's BSA </w:t>
      </w:r>
      <w:r w:rsidR="00B52211">
        <w:rPr>
          <w:rFonts w:ascii="Century Gothic" w:hAnsi="Century Gothic"/>
          <w:sz w:val="22"/>
          <w:szCs w:val="22"/>
        </w:rPr>
        <w:t>Scout</w:t>
      </w:r>
      <w:r w:rsidRPr="003949F6">
        <w:rPr>
          <w:rFonts w:ascii="Century Gothic" w:hAnsi="Century Gothic"/>
          <w:sz w:val="22"/>
          <w:szCs w:val="22"/>
        </w:rPr>
        <w:t>ing units</w:t>
      </w:r>
      <w:r w:rsidR="00F65C5B">
        <w:rPr>
          <w:rFonts w:ascii="Century Gothic" w:hAnsi="Century Gothic"/>
          <w:sz w:val="22"/>
          <w:szCs w:val="22"/>
        </w:rPr>
        <w:t>.</w:t>
      </w:r>
    </w:p>
    <w:p w14:paraId="04DD4914" w14:textId="60439BFE" w:rsidR="00B438C6" w:rsidRPr="003949F6" w:rsidRDefault="00B438C6" w:rsidP="00F65C5B">
      <w:pPr>
        <w:numPr>
          <w:ilvl w:val="0"/>
          <w:numId w:val="16"/>
        </w:numPr>
        <w:spacing w:beforeLines="40" w:before="96"/>
        <w:ind w:left="0" w:firstLine="0"/>
        <w:rPr>
          <w:rFonts w:ascii="Century Gothic" w:hAnsi="Century Gothic"/>
          <w:sz w:val="22"/>
          <w:szCs w:val="22"/>
        </w:rPr>
      </w:pPr>
      <w:r w:rsidRPr="003949F6">
        <w:rPr>
          <w:rFonts w:ascii="Century Gothic" w:hAnsi="Century Gothic"/>
          <w:sz w:val="22"/>
          <w:szCs w:val="22"/>
        </w:rPr>
        <w:t>The Green Mountain Council is divided into 4 geographic areas called Districts</w:t>
      </w:r>
      <w:r w:rsidR="00F65C5B">
        <w:rPr>
          <w:rFonts w:ascii="Century Gothic" w:hAnsi="Century Gothic"/>
          <w:sz w:val="22"/>
          <w:szCs w:val="22"/>
        </w:rPr>
        <w:t>.</w:t>
      </w:r>
    </w:p>
    <w:p w14:paraId="384931BF" w14:textId="77777777" w:rsidR="00B438C6" w:rsidRPr="003949F6" w:rsidRDefault="00B438C6" w:rsidP="00F65C5B">
      <w:pPr>
        <w:numPr>
          <w:ilvl w:val="0"/>
          <w:numId w:val="16"/>
        </w:numPr>
        <w:spacing w:beforeLines="40" w:before="96"/>
        <w:ind w:left="0" w:firstLine="0"/>
        <w:rPr>
          <w:rFonts w:ascii="Century Gothic" w:hAnsi="Century Gothic"/>
          <w:sz w:val="22"/>
          <w:szCs w:val="22"/>
        </w:rPr>
      </w:pPr>
      <w:r w:rsidRPr="003949F6">
        <w:rPr>
          <w:rFonts w:ascii="Century Gothic" w:hAnsi="Century Gothic"/>
          <w:sz w:val="22"/>
          <w:szCs w:val="22"/>
        </w:rPr>
        <w:t>District Committees, made up of volunteers, provide support to and organize events for the units in their District.</w:t>
      </w:r>
    </w:p>
    <w:p w14:paraId="6B06500A" w14:textId="77777777" w:rsidR="00B438C6" w:rsidRPr="003949F6" w:rsidRDefault="00B438C6" w:rsidP="00F65C5B">
      <w:pPr>
        <w:numPr>
          <w:ilvl w:val="0"/>
          <w:numId w:val="16"/>
        </w:numPr>
        <w:spacing w:beforeLines="40" w:before="96"/>
        <w:ind w:left="0" w:firstLine="0"/>
        <w:rPr>
          <w:rFonts w:ascii="Century Gothic" w:hAnsi="Century Gothic"/>
          <w:sz w:val="22"/>
          <w:szCs w:val="22"/>
        </w:rPr>
      </w:pPr>
      <w:r w:rsidRPr="003949F6">
        <w:rPr>
          <w:rFonts w:ascii="Century Gothic" w:hAnsi="Century Gothic"/>
          <w:sz w:val="22"/>
          <w:szCs w:val="22"/>
        </w:rPr>
        <w:t xml:space="preserve">The Council leadership includes both paid staff and volunteers who offer training, operate the </w:t>
      </w:r>
      <w:r w:rsidR="00B52211">
        <w:rPr>
          <w:rFonts w:ascii="Century Gothic" w:hAnsi="Century Gothic"/>
          <w:sz w:val="22"/>
          <w:szCs w:val="22"/>
        </w:rPr>
        <w:t>Scout</w:t>
      </w:r>
      <w:r w:rsidRPr="003949F6">
        <w:rPr>
          <w:rFonts w:ascii="Century Gothic" w:hAnsi="Century Gothic"/>
          <w:sz w:val="22"/>
          <w:szCs w:val="22"/>
        </w:rPr>
        <w:t xml:space="preserve"> Shop in Waterbury, maintain and manage the Council's two residential camps, and more to support Vermont's BSA units.</w:t>
      </w:r>
    </w:p>
    <w:p w14:paraId="6C397FCC" w14:textId="77777777" w:rsidR="00DF4A68" w:rsidRDefault="00DF4A68" w:rsidP="000937A1">
      <w:pPr>
        <w:contextualSpacing/>
      </w:pPr>
    </w:p>
    <w:p w14:paraId="74E8B229" w14:textId="77777777" w:rsidR="003949F6" w:rsidRDefault="003949F6" w:rsidP="000937A1">
      <w:pPr>
        <w:pStyle w:val="Heading2"/>
        <w:spacing w:before="0"/>
      </w:pPr>
    </w:p>
    <w:p w14:paraId="1E07D53E" w14:textId="77777777" w:rsidR="00DF4A68" w:rsidRPr="00DF4A68" w:rsidRDefault="00985AF4" w:rsidP="000937A1">
      <w:pPr>
        <w:pStyle w:val="Heading2"/>
        <w:spacing w:before="0"/>
      </w:pPr>
      <w:r>
        <w:t>Troop</w:t>
      </w:r>
      <w:r w:rsidR="00DF4A68" w:rsidRPr="00DF4A68">
        <w:t xml:space="preserve"> Information Distribution</w:t>
      </w:r>
    </w:p>
    <w:p w14:paraId="2D8C793A" w14:textId="77777777" w:rsidR="00DF4A68" w:rsidRPr="000937A1" w:rsidRDefault="00DF4A68" w:rsidP="000937A1">
      <w:pPr>
        <w:rPr>
          <w:rFonts w:ascii="Century Gothic" w:hAnsi="Century Gothic" w:cs="Arial"/>
          <w:b/>
          <w:bCs/>
          <w:color w:val="FF0000"/>
          <w:sz w:val="22"/>
          <w:szCs w:val="22"/>
        </w:rPr>
      </w:pPr>
      <w:r w:rsidRPr="000937A1">
        <w:rPr>
          <w:rFonts w:ascii="Century Gothic" w:hAnsi="Century Gothic" w:cs="Arial"/>
          <w:b/>
          <w:bCs/>
          <w:color w:val="FF0000"/>
          <w:sz w:val="22"/>
          <w:szCs w:val="22"/>
        </w:rPr>
        <w:t>Web page or Facebook if any</w:t>
      </w:r>
    </w:p>
    <w:p w14:paraId="01136769" w14:textId="1C6C619F" w:rsidR="00DF4A68" w:rsidRPr="000937A1" w:rsidRDefault="00DF4A68" w:rsidP="000937A1">
      <w:pPr>
        <w:rPr>
          <w:rFonts w:ascii="Century Gothic" w:hAnsi="Century Gothic" w:cs="Arial"/>
          <w:color w:val="000000"/>
          <w:sz w:val="22"/>
          <w:szCs w:val="22"/>
        </w:rPr>
      </w:pPr>
      <w:r w:rsidRPr="000937A1">
        <w:rPr>
          <w:rFonts w:ascii="Century Gothic" w:hAnsi="Century Gothic" w:cs="Arial"/>
          <w:color w:val="000000"/>
          <w:sz w:val="22"/>
          <w:szCs w:val="22"/>
        </w:rPr>
        <w:t xml:space="preserve">While </w:t>
      </w:r>
      <w:r w:rsidR="00B52211">
        <w:rPr>
          <w:rFonts w:ascii="Century Gothic" w:hAnsi="Century Gothic" w:cs="Arial"/>
          <w:color w:val="000000"/>
          <w:sz w:val="22"/>
          <w:szCs w:val="22"/>
        </w:rPr>
        <w:t>Scout</w:t>
      </w:r>
      <w:r w:rsidRPr="000937A1">
        <w:rPr>
          <w:rFonts w:ascii="Century Gothic" w:hAnsi="Century Gothic" w:cs="Arial"/>
          <w:color w:val="000000"/>
          <w:sz w:val="22"/>
          <w:szCs w:val="22"/>
        </w:rPr>
        <w:t xml:space="preserve">s usually hear details of our events at meetings, this important information is not </w:t>
      </w:r>
      <w:r w:rsidR="00CB479F">
        <w:rPr>
          <w:rFonts w:ascii="Century Gothic" w:hAnsi="Century Gothic" w:cs="Arial"/>
          <w:color w:val="000000"/>
          <w:sz w:val="22"/>
          <w:szCs w:val="22"/>
        </w:rPr>
        <w:t xml:space="preserve">always </w:t>
      </w:r>
      <w:r w:rsidRPr="000937A1">
        <w:rPr>
          <w:rFonts w:ascii="Century Gothic" w:hAnsi="Century Gothic" w:cs="Arial"/>
          <w:color w:val="000000"/>
          <w:sz w:val="22"/>
          <w:szCs w:val="22"/>
        </w:rPr>
        <w:t xml:space="preserve">passed along to parents. Our </w:t>
      </w:r>
      <w:r w:rsidR="00985AF4">
        <w:rPr>
          <w:rFonts w:ascii="Century Gothic" w:hAnsi="Century Gothic" w:cs="Arial"/>
          <w:color w:val="000000"/>
          <w:sz w:val="22"/>
          <w:szCs w:val="22"/>
        </w:rPr>
        <w:t>Troop</w:t>
      </w:r>
      <w:r w:rsidRPr="000937A1">
        <w:rPr>
          <w:rFonts w:ascii="Century Gothic" w:hAnsi="Century Gothic" w:cs="Arial"/>
          <w:color w:val="000000"/>
          <w:sz w:val="22"/>
          <w:szCs w:val="22"/>
        </w:rPr>
        <w:t xml:space="preserve"> website at </w:t>
      </w:r>
      <w:r w:rsidRPr="000937A1">
        <w:rPr>
          <w:rFonts w:ascii="Century Gothic" w:hAnsi="Century Gothic" w:cs="Arial"/>
          <w:b/>
          <w:bCs/>
          <w:color w:val="FF0000"/>
          <w:sz w:val="22"/>
          <w:szCs w:val="22"/>
        </w:rPr>
        <w:t>www.</w:t>
      </w:r>
      <w:r w:rsidR="001959FD">
        <w:rPr>
          <w:rFonts w:ascii="Century Gothic" w:hAnsi="Century Gothic" w:cs="Arial"/>
          <w:b/>
          <w:bCs/>
          <w:color w:val="FF0000"/>
          <w:sz w:val="22"/>
          <w:szCs w:val="22"/>
        </w:rPr>
        <w:t>Troop</w:t>
      </w:r>
      <w:r w:rsidRPr="000937A1">
        <w:rPr>
          <w:rFonts w:ascii="Century Gothic" w:hAnsi="Century Gothic" w:cs="Arial"/>
          <w:b/>
          <w:bCs/>
          <w:color w:val="FF0000"/>
          <w:sz w:val="22"/>
          <w:szCs w:val="22"/>
        </w:rPr>
        <w:t>123.org</w:t>
      </w:r>
      <w:r w:rsidRPr="000937A1">
        <w:rPr>
          <w:rFonts w:ascii="Century Gothic" w:hAnsi="Century Gothic" w:cs="Arial"/>
          <w:color w:val="000000"/>
          <w:sz w:val="22"/>
          <w:szCs w:val="22"/>
        </w:rPr>
        <w:t xml:space="preserve"> is a great way for you, our parents, to stay informed about our busy </w:t>
      </w:r>
      <w:r w:rsidR="00985AF4">
        <w:rPr>
          <w:rFonts w:ascii="Century Gothic" w:hAnsi="Century Gothic" w:cs="Arial"/>
          <w:color w:val="000000"/>
          <w:sz w:val="22"/>
          <w:szCs w:val="22"/>
        </w:rPr>
        <w:t>Troop</w:t>
      </w:r>
      <w:r w:rsidRPr="000937A1">
        <w:rPr>
          <w:rFonts w:ascii="Century Gothic" w:hAnsi="Century Gothic" w:cs="Arial"/>
          <w:color w:val="000000"/>
          <w:sz w:val="22"/>
          <w:szCs w:val="22"/>
        </w:rPr>
        <w:t xml:space="preserve"> and become involved in our activities</w:t>
      </w:r>
      <w:r w:rsidR="008E0464">
        <w:rPr>
          <w:rFonts w:ascii="Century Gothic" w:hAnsi="Century Gothic" w:cs="Arial"/>
          <w:color w:val="000000"/>
          <w:sz w:val="22"/>
          <w:szCs w:val="22"/>
        </w:rPr>
        <w:t>.</w:t>
      </w:r>
    </w:p>
    <w:p w14:paraId="6072E99B" w14:textId="77777777" w:rsidR="00DF4A68" w:rsidRPr="000937A1" w:rsidRDefault="00DF4A68" w:rsidP="000937A1">
      <w:pPr>
        <w:rPr>
          <w:rFonts w:ascii="Century Gothic" w:hAnsi="Century Gothic" w:cs="Arial"/>
          <w:color w:val="000000"/>
          <w:sz w:val="22"/>
          <w:szCs w:val="22"/>
        </w:rPr>
      </w:pPr>
      <w:r w:rsidRPr="000937A1">
        <w:rPr>
          <w:rFonts w:ascii="Century Gothic" w:hAnsi="Century Gothic" w:cs="Arial"/>
          <w:color w:val="000000"/>
          <w:sz w:val="22"/>
          <w:szCs w:val="22"/>
        </w:rPr>
        <w:t> </w:t>
      </w:r>
    </w:p>
    <w:p w14:paraId="3378BD92" w14:textId="77777777" w:rsidR="00DF4A68" w:rsidRPr="000937A1" w:rsidRDefault="00DF4A68" w:rsidP="000937A1">
      <w:pPr>
        <w:rPr>
          <w:rFonts w:ascii="Century Gothic" w:hAnsi="Century Gothic" w:cs="Arial"/>
          <w:color w:val="FF0000"/>
          <w:sz w:val="22"/>
          <w:szCs w:val="22"/>
        </w:rPr>
      </w:pPr>
      <w:bookmarkStart w:id="1" w:name="_Youth_Protection_Guidelines"/>
      <w:bookmarkEnd w:id="1"/>
      <w:r w:rsidRPr="000937A1">
        <w:rPr>
          <w:rFonts w:ascii="Century Gothic" w:hAnsi="Century Gothic" w:cs="Arial"/>
          <w:b/>
          <w:bCs/>
          <w:color w:val="FF0000"/>
          <w:sz w:val="22"/>
          <w:szCs w:val="22"/>
        </w:rPr>
        <w:t>Internet Electronic Mail (E-Mail) (explain to the parent how you will communicate with them)</w:t>
      </w:r>
    </w:p>
    <w:p w14:paraId="3A0D5C50" w14:textId="77777777" w:rsidR="00DF4A68" w:rsidRDefault="00DF4A68" w:rsidP="000937A1">
      <w:pPr>
        <w:rPr>
          <w:rFonts w:ascii="Century Gothic" w:hAnsi="Century Gothic" w:cs="Arial"/>
          <w:color w:val="000000"/>
          <w:sz w:val="22"/>
          <w:szCs w:val="22"/>
        </w:rPr>
      </w:pPr>
      <w:r w:rsidRPr="000937A1">
        <w:rPr>
          <w:rFonts w:ascii="Century Gothic" w:hAnsi="Century Gothic" w:cs="Arial"/>
          <w:color w:val="000000"/>
          <w:sz w:val="22"/>
          <w:szCs w:val="22"/>
        </w:rPr>
        <w:lastRenderedPageBreak/>
        <w:t xml:space="preserve">We will send you an </w:t>
      </w:r>
      <w:r w:rsidR="008E0464">
        <w:rPr>
          <w:rFonts w:ascii="Century Gothic" w:hAnsi="Century Gothic" w:cs="Arial"/>
          <w:color w:val="000000"/>
          <w:sz w:val="22"/>
          <w:szCs w:val="22"/>
        </w:rPr>
        <w:t>e</w:t>
      </w:r>
      <w:r w:rsidRPr="000937A1">
        <w:rPr>
          <w:rFonts w:ascii="Century Gothic" w:hAnsi="Century Gothic" w:cs="Arial"/>
          <w:color w:val="000000"/>
          <w:sz w:val="22"/>
          <w:szCs w:val="22"/>
        </w:rPr>
        <w:t xml:space="preserve">-mail newsletter, usually with the newest agenda attached, if you provide us with your </w:t>
      </w:r>
      <w:r w:rsidR="00972B9C">
        <w:rPr>
          <w:rFonts w:ascii="Century Gothic" w:hAnsi="Century Gothic" w:cs="Arial"/>
          <w:color w:val="000000"/>
          <w:sz w:val="22"/>
          <w:szCs w:val="22"/>
        </w:rPr>
        <w:t xml:space="preserve">e-mail </w:t>
      </w:r>
      <w:r w:rsidRPr="000937A1">
        <w:rPr>
          <w:rFonts w:ascii="Century Gothic" w:hAnsi="Century Gothic" w:cs="Arial"/>
          <w:color w:val="000000"/>
          <w:sz w:val="22"/>
          <w:szCs w:val="22"/>
        </w:rPr>
        <w:t xml:space="preserve">address.  You may communicate with the </w:t>
      </w:r>
      <w:r w:rsidR="00B52211">
        <w:rPr>
          <w:rFonts w:ascii="Century Gothic" w:hAnsi="Century Gothic" w:cs="Arial"/>
          <w:color w:val="000000"/>
          <w:sz w:val="22"/>
          <w:szCs w:val="22"/>
        </w:rPr>
        <w:t>Scout</w:t>
      </w:r>
      <w:r w:rsidRPr="000937A1">
        <w:rPr>
          <w:rFonts w:ascii="Century Gothic" w:hAnsi="Century Gothic" w:cs="Arial"/>
          <w:color w:val="000000"/>
          <w:sz w:val="22"/>
          <w:szCs w:val="22"/>
        </w:rPr>
        <w:t xml:space="preserve">master or other </w:t>
      </w:r>
      <w:r w:rsidR="00B52211">
        <w:rPr>
          <w:rFonts w:ascii="Century Gothic" w:hAnsi="Century Gothic" w:cs="Arial"/>
          <w:color w:val="000000"/>
          <w:sz w:val="22"/>
          <w:szCs w:val="22"/>
        </w:rPr>
        <w:t>Scout</w:t>
      </w:r>
      <w:r w:rsidRPr="000937A1">
        <w:rPr>
          <w:rFonts w:ascii="Century Gothic" w:hAnsi="Century Gothic" w:cs="Arial"/>
          <w:color w:val="000000"/>
          <w:sz w:val="22"/>
          <w:szCs w:val="22"/>
        </w:rPr>
        <w:t xml:space="preserve"> leaders over the Internet, however if a quick answer is needed, you probably should call</w:t>
      </w:r>
      <w:r w:rsidR="00B52211">
        <w:rPr>
          <w:rFonts w:ascii="Century Gothic" w:hAnsi="Century Gothic" w:cs="Arial"/>
          <w:color w:val="000000"/>
          <w:sz w:val="22"/>
          <w:szCs w:val="22"/>
        </w:rPr>
        <w:t xml:space="preserve"> </w:t>
      </w:r>
      <w:r w:rsidR="00B52211">
        <w:rPr>
          <w:rFonts w:ascii="Century Gothic" w:hAnsi="Century Gothic" w:cs="Arial"/>
          <w:b/>
          <w:bCs/>
          <w:color w:val="FF0000"/>
          <w:sz w:val="22"/>
          <w:szCs w:val="22"/>
        </w:rPr>
        <w:t xml:space="preserve">Leader Name </w:t>
      </w:r>
      <w:r w:rsidR="00B52211">
        <w:rPr>
          <w:rFonts w:ascii="Century Gothic" w:hAnsi="Century Gothic" w:cs="Arial"/>
          <w:color w:val="000000"/>
          <w:sz w:val="22"/>
          <w:szCs w:val="22"/>
        </w:rPr>
        <w:t xml:space="preserve">at </w:t>
      </w:r>
      <w:r w:rsidR="00B52211">
        <w:rPr>
          <w:rFonts w:ascii="Century Gothic" w:hAnsi="Century Gothic" w:cs="Arial"/>
          <w:b/>
          <w:bCs/>
          <w:color w:val="FF0000"/>
          <w:sz w:val="22"/>
          <w:szCs w:val="22"/>
        </w:rPr>
        <w:t>Leader Phone Number.</w:t>
      </w:r>
    </w:p>
    <w:p w14:paraId="2D9B2D79" w14:textId="77777777" w:rsidR="003949F6" w:rsidRPr="000937A1" w:rsidRDefault="003949F6" w:rsidP="000937A1">
      <w:pPr>
        <w:rPr>
          <w:rFonts w:ascii="Century Gothic" w:hAnsi="Century Gothic" w:cs="Arial"/>
          <w:color w:val="000000"/>
          <w:sz w:val="22"/>
          <w:szCs w:val="22"/>
        </w:rPr>
      </w:pPr>
    </w:p>
    <w:p w14:paraId="352C4E94" w14:textId="77777777" w:rsidR="00B438C6" w:rsidRDefault="00B438C6" w:rsidP="000937A1">
      <w:pPr>
        <w:pStyle w:val="Heading1"/>
        <w:numPr>
          <w:ilvl w:val="0"/>
          <w:numId w:val="0"/>
        </w:numPr>
        <w:spacing w:before="0"/>
      </w:pPr>
      <w:bookmarkStart w:id="2" w:name="__RefHeading___Toc473065735"/>
      <w:bookmarkEnd w:id="2"/>
      <w:r>
        <w:rPr>
          <w:sz w:val="32"/>
          <w:szCs w:val="32"/>
        </w:rPr>
        <w:t>Supplies</w:t>
      </w:r>
    </w:p>
    <w:p w14:paraId="7FCF5283" w14:textId="77777777" w:rsidR="003949F6" w:rsidRDefault="003949F6" w:rsidP="003949F6">
      <w:pPr>
        <w:rPr>
          <w:rFonts w:ascii="Century Gothic" w:hAnsi="Century Gothic" w:cs="Arial"/>
          <w:b/>
          <w:bCs/>
          <w:color w:val="000000"/>
          <w:sz w:val="22"/>
          <w:szCs w:val="22"/>
        </w:rPr>
      </w:pPr>
    </w:p>
    <w:p w14:paraId="4F9D681F" w14:textId="77777777" w:rsidR="00B438C6" w:rsidRPr="00AF66D9" w:rsidRDefault="00B438C6" w:rsidP="003949F6">
      <w:pPr>
        <w:rPr>
          <w:rFonts w:ascii="Cambria" w:hAnsi="Cambria" w:cs="Arial"/>
          <w:b/>
          <w:bCs/>
          <w:color w:val="0070C0"/>
          <w:sz w:val="26"/>
          <w:szCs w:val="26"/>
        </w:rPr>
      </w:pPr>
      <w:r w:rsidRPr="00AF66D9">
        <w:rPr>
          <w:rFonts w:ascii="Cambria" w:hAnsi="Cambria" w:cs="Arial"/>
          <w:b/>
          <w:bCs/>
          <w:color w:val="0070C0"/>
          <w:sz w:val="26"/>
          <w:szCs w:val="26"/>
        </w:rPr>
        <w:t>Handboo</w:t>
      </w:r>
      <w:r w:rsidR="000937A1" w:rsidRPr="00AF66D9">
        <w:rPr>
          <w:rFonts w:ascii="Cambria" w:hAnsi="Cambria" w:cs="Arial"/>
          <w:b/>
          <w:bCs/>
          <w:color w:val="0070C0"/>
          <w:sz w:val="26"/>
          <w:szCs w:val="26"/>
        </w:rPr>
        <w:t>k</w:t>
      </w:r>
    </w:p>
    <w:p w14:paraId="64B042E7" w14:textId="77777777" w:rsidR="00B438C6" w:rsidRPr="001600AC" w:rsidRDefault="00B438C6" w:rsidP="000937A1">
      <w:pPr>
        <w:widowControl w:val="0"/>
        <w:tabs>
          <w:tab w:val="left" w:pos="-31680"/>
        </w:tabs>
        <w:ind w:right="360"/>
        <w:rPr>
          <w:rFonts w:ascii="Century Gothic" w:hAnsi="Century Gothic" w:cs="Century Gothic"/>
          <w:sz w:val="22"/>
          <w:szCs w:val="22"/>
        </w:rPr>
      </w:pPr>
      <w:r w:rsidRPr="001600AC">
        <w:rPr>
          <w:rFonts w:ascii="Century Gothic" w:hAnsi="Century Gothic" w:cs="Century Gothic"/>
          <w:sz w:val="22"/>
          <w:szCs w:val="22"/>
        </w:rPr>
        <w:t xml:space="preserve">Each </w:t>
      </w:r>
      <w:r w:rsidR="00B52211">
        <w:rPr>
          <w:rFonts w:ascii="Century Gothic" w:hAnsi="Century Gothic" w:cs="Century Gothic"/>
          <w:sz w:val="22"/>
          <w:szCs w:val="22"/>
        </w:rPr>
        <w:t>Scout</w:t>
      </w:r>
      <w:r w:rsidRPr="001600AC">
        <w:rPr>
          <w:rFonts w:ascii="Century Gothic" w:hAnsi="Century Gothic" w:cs="Century Gothic"/>
          <w:sz w:val="22"/>
          <w:szCs w:val="22"/>
        </w:rPr>
        <w:t xml:space="preserve"> has </w:t>
      </w:r>
      <w:r w:rsidR="00B52211">
        <w:rPr>
          <w:rFonts w:ascii="Century Gothic" w:hAnsi="Century Gothic" w:cs="Century Gothic"/>
          <w:sz w:val="22"/>
          <w:szCs w:val="22"/>
        </w:rPr>
        <w:t>their</w:t>
      </w:r>
      <w:r w:rsidR="00B52211" w:rsidRPr="001600AC">
        <w:rPr>
          <w:rFonts w:ascii="Century Gothic" w:hAnsi="Century Gothic" w:cs="Century Gothic"/>
          <w:sz w:val="22"/>
          <w:szCs w:val="22"/>
        </w:rPr>
        <w:t xml:space="preserve"> </w:t>
      </w:r>
      <w:r w:rsidRPr="001600AC">
        <w:rPr>
          <w:rFonts w:ascii="Century Gothic" w:hAnsi="Century Gothic" w:cs="Century Gothic"/>
          <w:sz w:val="22"/>
          <w:szCs w:val="22"/>
        </w:rPr>
        <w:t>own Handbook.  These contain the information your daughter or son will need for the coming year</w:t>
      </w:r>
      <w:r w:rsidR="00B52211">
        <w:rPr>
          <w:rFonts w:ascii="Century Gothic" w:hAnsi="Century Gothic" w:cs="Century Gothic"/>
          <w:sz w:val="22"/>
          <w:szCs w:val="22"/>
        </w:rPr>
        <w:t>s and contains a record of their completed advancement activities</w:t>
      </w:r>
      <w:r w:rsidR="0036194C" w:rsidRPr="001600AC">
        <w:rPr>
          <w:rFonts w:ascii="Century Gothic" w:hAnsi="Century Gothic" w:cs="Century Gothic"/>
          <w:sz w:val="22"/>
          <w:szCs w:val="22"/>
        </w:rPr>
        <w:t>.</w:t>
      </w:r>
      <w:r w:rsidRPr="001600AC">
        <w:rPr>
          <w:rFonts w:ascii="Century Gothic" w:hAnsi="Century Gothic" w:cs="Century Gothic"/>
          <w:sz w:val="22"/>
          <w:szCs w:val="22"/>
        </w:rPr>
        <w:t xml:space="preserve"> They are available at the </w:t>
      </w:r>
      <w:r w:rsidR="00B52211">
        <w:rPr>
          <w:rFonts w:ascii="Century Gothic" w:hAnsi="Century Gothic" w:cs="Century Gothic"/>
          <w:sz w:val="22"/>
          <w:szCs w:val="22"/>
        </w:rPr>
        <w:t>Scout</w:t>
      </w:r>
      <w:r w:rsidRPr="001600AC">
        <w:rPr>
          <w:rFonts w:ascii="Century Gothic" w:hAnsi="Century Gothic" w:cs="Century Gothic"/>
          <w:sz w:val="22"/>
          <w:szCs w:val="22"/>
        </w:rPr>
        <w:t xml:space="preserve"> Shop in Waterbury.</w:t>
      </w:r>
    </w:p>
    <w:p w14:paraId="5903895C" w14:textId="77777777" w:rsidR="00B52211" w:rsidRDefault="00B52211" w:rsidP="003949F6">
      <w:pPr>
        <w:rPr>
          <w:rFonts w:ascii="Century Gothic" w:hAnsi="Century Gothic" w:cs="Arial"/>
          <w:b/>
          <w:bCs/>
          <w:color w:val="000000"/>
          <w:sz w:val="22"/>
          <w:szCs w:val="22"/>
        </w:rPr>
      </w:pPr>
    </w:p>
    <w:p w14:paraId="77B96868" w14:textId="77777777" w:rsidR="00B438C6" w:rsidRPr="00AF66D9" w:rsidRDefault="00B438C6" w:rsidP="003949F6">
      <w:pPr>
        <w:rPr>
          <w:rFonts w:ascii="Cambria" w:hAnsi="Cambria" w:cs="Arial"/>
          <w:b/>
          <w:bCs/>
          <w:color w:val="FF0000"/>
          <w:sz w:val="26"/>
          <w:szCs w:val="26"/>
        </w:rPr>
      </w:pPr>
      <w:r w:rsidRPr="00AF66D9">
        <w:rPr>
          <w:rFonts w:ascii="Cambria" w:hAnsi="Cambria" w:cs="Arial"/>
          <w:b/>
          <w:bCs/>
          <w:color w:val="0070C0"/>
          <w:sz w:val="26"/>
          <w:szCs w:val="26"/>
        </w:rPr>
        <w:t>Uniform</w:t>
      </w:r>
      <w:r w:rsidR="00E65AC9" w:rsidRPr="00AF66D9">
        <w:rPr>
          <w:rFonts w:ascii="Cambria" w:hAnsi="Cambria" w:cs="Arial"/>
          <w:b/>
          <w:bCs/>
          <w:color w:val="0070C0"/>
          <w:sz w:val="26"/>
          <w:szCs w:val="26"/>
        </w:rPr>
        <w:t xml:space="preserve"> </w:t>
      </w:r>
      <w:r w:rsidR="00E65AC9" w:rsidRPr="00AF66D9">
        <w:rPr>
          <w:rFonts w:ascii="Cambria" w:hAnsi="Cambria" w:cs="Arial"/>
          <w:b/>
          <w:bCs/>
          <w:color w:val="FF0000"/>
          <w:sz w:val="26"/>
          <w:szCs w:val="26"/>
        </w:rPr>
        <w:t xml:space="preserve">(edit for your </w:t>
      </w:r>
      <w:r w:rsidR="00985AF4" w:rsidRPr="00AF66D9">
        <w:rPr>
          <w:rFonts w:ascii="Cambria" w:hAnsi="Cambria" w:cs="Arial"/>
          <w:b/>
          <w:bCs/>
          <w:color w:val="FF0000"/>
          <w:sz w:val="26"/>
          <w:szCs w:val="26"/>
        </w:rPr>
        <w:t>Troop</w:t>
      </w:r>
      <w:r w:rsidR="00E65AC9" w:rsidRPr="00AF66D9">
        <w:rPr>
          <w:rFonts w:ascii="Cambria" w:hAnsi="Cambria" w:cs="Arial"/>
          <w:b/>
          <w:bCs/>
          <w:color w:val="FF0000"/>
          <w:sz w:val="26"/>
          <w:szCs w:val="26"/>
        </w:rPr>
        <w:t>)</w:t>
      </w:r>
    </w:p>
    <w:p w14:paraId="1EE763C1" w14:textId="152A4DCB" w:rsidR="000769D9" w:rsidRDefault="00D562B0" w:rsidP="000937A1">
      <w:pPr>
        <w:rPr>
          <w:rFonts w:ascii="Century Gothic" w:hAnsi="Century Gothic" w:cs="Arial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C563116" wp14:editId="71BDB088">
            <wp:simplePos x="0" y="0"/>
            <wp:positionH relativeFrom="column">
              <wp:posOffset>3208020</wp:posOffset>
            </wp:positionH>
            <wp:positionV relativeFrom="paragraph">
              <wp:posOffset>86995</wp:posOffset>
            </wp:positionV>
            <wp:extent cx="3289300" cy="2946400"/>
            <wp:effectExtent l="0" t="0" r="0" b="0"/>
            <wp:wrapTight wrapText="bothSides">
              <wp:wrapPolygon edited="0">
                <wp:start x="0" y="0"/>
                <wp:lineTo x="0" y="21507"/>
                <wp:lineTo x="21517" y="21507"/>
                <wp:lineTo x="21517" y="0"/>
                <wp:lineTo x="0" y="0"/>
              </wp:wrapPolygon>
            </wp:wrapTight>
            <wp:docPr id="7" name="Pictur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8C6" w:rsidRPr="001600AC">
        <w:rPr>
          <w:rFonts w:ascii="Century Gothic" w:hAnsi="Century Gothic" w:cs="Century Gothic"/>
          <w:sz w:val="22"/>
          <w:szCs w:val="22"/>
        </w:rPr>
        <w:t>The uniform is an important part of the program</w:t>
      </w:r>
      <w:r w:rsidR="00AF3CC3" w:rsidRPr="001600AC">
        <w:rPr>
          <w:rFonts w:ascii="Century Gothic" w:hAnsi="Century Gothic" w:cs="Century Gothic"/>
          <w:sz w:val="22"/>
          <w:szCs w:val="22"/>
        </w:rPr>
        <w:t xml:space="preserve">. </w:t>
      </w:r>
      <w:r w:rsidR="00985AF4">
        <w:rPr>
          <w:rFonts w:ascii="Century Gothic" w:hAnsi="Century Gothic" w:cs="Arial"/>
          <w:b/>
          <w:bCs/>
          <w:color w:val="FF0000"/>
          <w:sz w:val="22"/>
          <w:szCs w:val="22"/>
        </w:rPr>
        <w:t>Troop</w:t>
      </w:r>
      <w:r w:rsidR="00AF3CC3" w:rsidRPr="001600AC">
        <w:rPr>
          <w:rFonts w:ascii="Century Gothic" w:hAnsi="Century Gothic" w:cs="Arial"/>
          <w:b/>
          <w:bCs/>
          <w:color w:val="FF0000"/>
          <w:sz w:val="22"/>
          <w:szCs w:val="22"/>
        </w:rPr>
        <w:t xml:space="preserve"> 123</w:t>
      </w:r>
      <w:r w:rsidR="00AF3CC3" w:rsidRPr="001600AC">
        <w:rPr>
          <w:rFonts w:ascii="Century Gothic" w:hAnsi="Century Gothic" w:cs="Arial"/>
          <w:color w:val="000000"/>
          <w:sz w:val="22"/>
          <w:szCs w:val="22"/>
        </w:rPr>
        <w:t xml:space="preserve"> </w:t>
      </w:r>
      <w:r w:rsidR="00AF3CC3" w:rsidRPr="001600AC">
        <w:rPr>
          <w:rFonts w:ascii="Century Gothic" w:hAnsi="Century Gothic" w:cs="Arial"/>
          <w:color w:val="FF0000"/>
          <w:sz w:val="22"/>
          <w:szCs w:val="22"/>
        </w:rPr>
        <w:t>has two uniforms</w:t>
      </w:r>
      <w:r w:rsidR="00AF3CC3" w:rsidRPr="001600AC">
        <w:rPr>
          <w:rFonts w:ascii="Century Gothic" w:hAnsi="Century Gothic" w:cs="Arial"/>
          <w:color w:val="000000"/>
          <w:sz w:val="22"/>
          <w:szCs w:val="22"/>
        </w:rPr>
        <w:t>.  The Class "A"</w:t>
      </w:r>
      <w:r w:rsidR="000769D9">
        <w:rPr>
          <w:rFonts w:ascii="Century Gothic" w:hAnsi="Century Gothic" w:cs="Arial"/>
          <w:color w:val="000000"/>
          <w:sz w:val="22"/>
          <w:szCs w:val="22"/>
        </w:rPr>
        <w:t xml:space="preserve"> uniform and the Class “B” uniform.</w:t>
      </w:r>
    </w:p>
    <w:p w14:paraId="2DEAB443" w14:textId="77777777" w:rsidR="000769D9" w:rsidRDefault="000769D9" w:rsidP="000937A1">
      <w:pPr>
        <w:rPr>
          <w:rFonts w:ascii="Century Gothic" w:hAnsi="Century Gothic" w:cs="Arial"/>
          <w:color w:val="000000"/>
          <w:sz w:val="22"/>
          <w:szCs w:val="22"/>
        </w:rPr>
      </w:pPr>
    </w:p>
    <w:p w14:paraId="20123D51" w14:textId="77777777" w:rsidR="00AF3CC3" w:rsidRPr="001600AC" w:rsidRDefault="000769D9" w:rsidP="000937A1">
      <w:pPr>
        <w:rPr>
          <w:rFonts w:ascii="Century Gothic" w:hAnsi="Century Gothic" w:cs="Arial"/>
          <w:color w:val="000000"/>
          <w:sz w:val="22"/>
          <w:szCs w:val="22"/>
        </w:rPr>
      </w:pPr>
      <w:r>
        <w:rPr>
          <w:rFonts w:ascii="Century Gothic" w:hAnsi="Century Gothic" w:cs="Arial"/>
          <w:color w:val="000000"/>
          <w:sz w:val="22"/>
          <w:szCs w:val="22"/>
        </w:rPr>
        <w:t>The Class “A” is the f</w:t>
      </w:r>
      <w:r w:rsidR="00AF3CC3" w:rsidRPr="001600AC">
        <w:rPr>
          <w:rFonts w:ascii="Century Gothic" w:hAnsi="Century Gothic" w:cs="Arial"/>
          <w:color w:val="000000"/>
          <w:sz w:val="22"/>
          <w:szCs w:val="22"/>
        </w:rPr>
        <w:t xml:space="preserve">ormal </w:t>
      </w:r>
      <w:r>
        <w:rPr>
          <w:rFonts w:ascii="Century Gothic" w:hAnsi="Century Gothic" w:cs="Arial"/>
          <w:color w:val="000000"/>
          <w:sz w:val="22"/>
          <w:szCs w:val="22"/>
        </w:rPr>
        <w:t>u</w:t>
      </w:r>
      <w:r w:rsidRPr="001600AC">
        <w:rPr>
          <w:rFonts w:ascii="Century Gothic" w:hAnsi="Century Gothic" w:cs="Arial"/>
          <w:color w:val="000000"/>
          <w:sz w:val="22"/>
          <w:szCs w:val="22"/>
        </w:rPr>
        <w:t xml:space="preserve">niform </w:t>
      </w:r>
      <w:r w:rsidR="00AF3CC3" w:rsidRPr="001600AC">
        <w:rPr>
          <w:rFonts w:ascii="Century Gothic" w:hAnsi="Century Gothic" w:cs="Arial"/>
          <w:color w:val="000000"/>
          <w:sz w:val="22"/>
          <w:szCs w:val="22"/>
        </w:rPr>
        <w:t>consisting of:   </w:t>
      </w:r>
    </w:p>
    <w:p w14:paraId="76C71122" w14:textId="77777777" w:rsidR="000937A1" w:rsidRPr="001600AC" w:rsidRDefault="00B52211" w:rsidP="000937A1">
      <w:pPr>
        <w:numPr>
          <w:ilvl w:val="0"/>
          <w:numId w:val="21"/>
        </w:numPr>
        <w:rPr>
          <w:rFonts w:ascii="Century Gothic" w:hAnsi="Century Gothic" w:cs="Arial"/>
          <w:color w:val="000000"/>
          <w:sz w:val="22"/>
          <w:szCs w:val="22"/>
        </w:rPr>
      </w:pPr>
      <w:r>
        <w:rPr>
          <w:rFonts w:ascii="Century Gothic" w:hAnsi="Century Gothic" w:cs="Arial"/>
          <w:color w:val="000000"/>
          <w:sz w:val="22"/>
          <w:szCs w:val="22"/>
        </w:rPr>
        <w:t>Scout</w:t>
      </w:r>
      <w:r w:rsidR="00AF3CC3" w:rsidRPr="001600AC">
        <w:rPr>
          <w:rFonts w:ascii="Century Gothic" w:hAnsi="Century Gothic" w:cs="Arial"/>
          <w:color w:val="000000"/>
          <w:sz w:val="22"/>
          <w:szCs w:val="22"/>
        </w:rPr>
        <w:t xml:space="preserve"> shirt (</w:t>
      </w:r>
      <w:r w:rsidR="00E65AC9">
        <w:rPr>
          <w:rFonts w:ascii="Century Gothic" w:hAnsi="Century Gothic" w:cs="Arial"/>
          <w:color w:val="000000"/>
          <w:sz w:val="22"/>
          <w:szCs w:val="22"/>
        </w:rPr>
        <w:t xml:space="preserve">choice of long or </w:t>
      </w:r>
      <w:r w:rsidR="00AF3CC3" w:rsidRPr="001600AC">
        <w:rPr>
          <w:rFonts w:ascii="Century Gothic" w:hAnsi="Century Gothic" w:cs="Arial"/>
          <w:color w:val="000000"/>
          <w:sz w:val="22"/>
          <w:szCs w:val="22"/>
        </w:rPr>
        <w:t>short sleeve</w:t>
      </w:r>
      <w:r w:rsidR="00E65AC9">
        <w:rPr>
          <w:rFonts w:ascii="Century Gothic" w:hAnsi="Century Gothic" w:cs="Arial"/>
          <w:color w:val="000000"/>
          <w:sz w:val="22"/>
          <w:szCs w:val="22"/>
        </w:rPr>
        <w:t>d</w:t>
      </w:r>
      <w:r w:rsidR="00AF3CC3" w:rsidRPr="001600AC">
        <w:rPr>
          <w:rFonts w:ascii="Century Gothic" w:hAnsi="Century Gothic" w:cs="Arial"/>
          <w:color w:val="000000"/>
          <w:sz w:val="22"/>
          <w:szCs w:val="22"/>
        </w:rPr>
        <w:t>)</w:t>
      </w:r>
    </w:p>
    <w:p w14:paraId="4DE934D8" w14:textId="77777777" w:rsidR="000937A1" w:rsidRPr="001600AC" w:rsidRDefault="00B52211" w:rsidP="000937A1">
      <w:pPr>
        <w:numPr>
          <w:ilvl w:val="0"/>
          <w:numId w:val="21"/>
        </w:numPr>
        <w:rPr>
          <w:rFonts w:ascii="Century Gothic" w:hAnsi="Century Gothic" w:cs="Arial"/>
          <w:color w:val="000000"/>
          <w:sz w:val="22"/>
          <w:szCs w:val="22"/>
        </w:rPr>
      </w:pPr>
      <w:r>
        <w:rPr>
          <w:rFonts w:ascii="Century Gothic" w:hAnsi="Century Gothic" w:cs="Arial"/>
          <w:color w:val="000000"/>
          <w:sz w:val="22"/>
          <w:szCs w:val="22"/>
        </w:rPr>
        <w:t>Scout</w:t>
      </w:r>
      <w:r w:rsidR="00AF3CC3" w:rsidRPr="001600AC">
        <w:rPr>
          <w:rFonts w:ascii="Century Gothic" w:hAnsi="Century Gothic" w:cs="Arial"/>
          <w:color w:val="000000"/>
          <w:sz w:val="22"/>
          <w:szCs w:val="22"/>
        </w:rPr>
        <w:t xml:space="preserve"> shorts </w:t>
      </w:r>
      <w:r w:rsidR="00706B6C">
        <w:rPr>
          <w:rFonts w:ascii="Century Gothic" w:hAnsi="Century Gothic" w:cs="Arial"/>
          <w:color w:val="000000"/>
          <w:sz w:val="22"/>
          <w:szCs w:val="22"/>
        </w:rPr>
        <w:t>or</w:t>
      </w:r>
      <w:r w:rsidR="00AF3CC3" w:rsidRPr="001600AC">
        <w:rPr>
          <w:rFonts w:ascii="Century Gothic" w:hAnsi="Century Gothic" w:cs="Arial"/>
          <w:color w:val="000000"/>
          <w:sz w:val="22"/>
          <w:szCs w:val="22"/>
        </w:rPr>
        <w:t xml:space="preserve"> pants</w:t>
      </w:r>
    </w:p>
    <w:p w14:paraId="069D271A" w14:textId="77777777" w:rsidR="00AF3CC3" w:rsidRDefault="00B52211" w:rsidP="000937A1">
      <w:pPr>
        <w:numPr>
          <w:ilvl w:val="0"/>
          <w:numId w:val="21"/>
        </w:numPr>
        <w:rPr>
          <w:rFonts w:ascii="Century Gothic" w:hAnsi="Century Gothic" w:cs="Arial"/>
          <w:color w:val="000000"/>
          <w:sz w:val="22"/>
          <w:szCs w:val="22"/>
        </w:rPr>
      </w:pPr>
      <w:r>
        <w:rPr>
          <w:rFonts w:ascii="Century Gothic" w:hAnsi="Century Gothic" w:cs="Arial"/>
          <w:color w:val="000000"/>
          <w:sz w:val="22"/>
          <w:szCs w:val="22"/>
        </w:rPr>
        <w:t>Scout</w:t>
      </w:r>
      <w:r w:rsidR="00AF3CC3" w:rsidRPr="001600AC">
        <w:rPr>
          <w:rFonts w:ascii="Century Gothic" w:hAnsi="Century Gothic" w:cs="Arial"/>
          <w:color w:val="000000"/>
          <w:sz w:val="22"/>
          <w:szCs w:val="22"/>
        </w:rPr>
        <w:t xml:space="preserve"> belt, hat</w:t>
      </w:r>
      <w:r w:rsidR="00E65AC9">
        <w:rPr>
          <w:rFonts w:ascii="Century Gothic" w:hAnsi="Century Gothic" w:cs="Arial"/>
          <w:color w:val="000000"/>
          <w:sz w:val="22"/>
          <w:szCs w:val="22"/>
        </w:rPr>
        <w:t>,</w:t>
      </w:r>
      <w:r w:rsidR="00AF3CC3" w:rsidRPr="001600AC">
        <w:rPr>
          <w:rFonts w:ascii="Century Gothic" w:hAnsi="Century Gothic" w:cs="Arial"/>
          <w:color w:val="000000"/>
          <w:sz w:val="22"/>
          <w:szCs w:val="22"/>
        </w:rPr>
        <w:t xml:space="preserve"> and </w:t>
      </w:r>
      <w:r w:rsidR="00E65AC9">
        <w:rPr>
          <w:rFonts w:ascii="Century Gothic" w:hAnsi="Century Gothic" w:cs="Arial"/>
          <w:color w:val="000000"/>
          <w:sz w:val="22"/>
          <w:szCs w:val="22"/>
        </w:rPr>
        <w:t>n</w:t>
      </w:r>
      <w:r w:rsidR="00AF3CC3" w:rsidRPr="001600AC">
        <w:rPr>
          <w:rFonts w:ascii="Century Gothic" w:hAnsi="Century Gothic" w:cs="Arial"/>
          <w:color w:val="000000"/>
          <w:sz w:val="22"/>
          <w:szCs w:val="22"/>
        </w:rPr>
        <w:t>eckerchief</w:t>
      </w:r>
    </w:p>
    <w:p w14:paraId="55F1C1BF" w14:textId="77777777" w:rsidR="000769D9" w:rsidRPr="001600AC" w:rsidRDefault="000769D9" w:rsidP="000769D9">
      <w:pPr>
        <w:rPr>
          <w:rFonts w:ascii="Century Gothic" w:hAnsi="Century Gothic" w:cs="Arial"/>
          <w:color w:val="000000"/>
          <w:sz w:val="22"/>
          <w:szCs w:val="22"/>
        </w:rPr>
      </w:pPr>
      <w:r>
        <w:rPr>
          <w:rFonts w:ascii="Century Gothic" w:hAnsi="Century Gothic" w:cs="Arial"/>
          <w:color w:val="000000"/>
          <w:sz w:val="22"/>
          <w:szCs w:val="22"/>
        </w:rPr>
        <w:t xml:space="preserve">The </w:t>
      </w:r>
      <w:r w:rsidRPr="001600AC">
        <w:rPr>
          <w:rFonts w:ascii="Century Gothic" w:hAnsi="Century Gothic" w:cs="Arial"/>
          <w:color w:val="000000"/>
          <w:sz w:val="22"/>
          <w:szCs w:val="22"/>
        </w:rPr>
        <w:t xml:space="preserve">Class "B" </w:t>
      </w:r>
      <w:r>
        <w:rPr>
          <w:rFonts w:ascii="Century Gothic" w:hAnsi="Century Gothic" w:cs="Arial"/>
          <w:color w:val="000000"/>
          <w:sz w:val="22"/>
          <w:szCs w:val="22"/>
        </w:rPr>
        <w:t>is an</w:t>
      </w:r>
      <w:r w:rsidRPr="001600AC">
        <w:rPr>
          <w:rFonts w:ascii="Century Gothic" w:hAnsi="Century Gothic" w:cs="Arial"/>
          <w:color w:val="000000"/>
          <w:sz w:val="22"/>
          <w:szCs w:val="22"/>
        </w:rPr>
        <w:t xml:space="preserve"> </w:t>
      </w:r>
      <w:r>
        <w:rPr>
          <w:rFonts w:ascii="Century Gothic" w:hAnsi="Century Gothic" w:cs="Arial"/>
          <w:color w:val="000000"/>
          <w:sz w:val="22"/>
          <w:szCs w:val="22"/>
        </w:rPr>
        <w:t>i</w:t>
      </w:r>
      <w:r w:rsidRPr="001600AC">
        <w:rPr>
          <w:rFonts w:ascii="Century Gothic" w:hAnsi="Century Gothic" w:cs="Arial"/>
          <w:color w:val="000000"/>
          <w:sz w:val="22"/>
          <w:szCs w:val="22"/>
        </w:rPr>
        <w:t xml:space="preserve">nformal </w:t>
      </w:r>
      <w:r>
        <w:rPr>
          <w:rFonts w:ascii="Century Gothic" w:hAnsi="Century Gothic" w:cs="Arial"/>
          <w:color w:val="000000"/>
          <w:sz w:val="22"/>
          <w:szCs w:val="22"/>
        </w:rPr>
        <w:t>u</w:t>
      </w:r>
      <w:r w:rsidRPr="001600AC">
        <w:rPr>
          <w:rFonts w:ascii="Century Gothic" w:hAnsi="Century Gothic" w:cs="Arial"/>
          <w:color w:val="000000"/>
          <w:sz w:val="22"/>
          <w:szCs w:val="22"/>
        </w:rPr>
        <w:t>niform consisting of:  </w:t>
      </w:r>
    </w:p>
    <w:p w14:paraId="36A2AA28" w14:textId="77777777" w:rsidR="000769D9" w:rsidRPr="001600AC" w:rsidRDefault="000769D9" w:rsidP="000769D9">
      <w:pPr>
        <w:numPr>
          <w:ilvl w:val="0"/>
          <w:numId w:val="21"/>
        </w:numPr>
        <w:rPr>
          <w:rFonts w:ascii="Century Gothic" w:hAnsi="Century Gothic" w:cs="Arial"/>
          <w:color w:val="000000"/>
          <w:sz w:val="22"/>
          <w:szCs w:val="22"/>
        </w:rPr>
      </w:pPr>
      <w:r>
        <w:rPr>
          <w:rFonts w:ascii="Century Gothic" w:hAnsi="Century Gothic" w:cs="Arial"/>
          <w:color w:val="000000"/>
          <w:sz w:val="22"/>
          <w:szCs w:val="22"/>
        </w:rPr>
        <w:t>Scout</w:t>
      </w:r>
      <w:r w:rsidRPr="001600AC">
        <w:rPr>
          <w:rFonts w:ascii="Century Gothic" w:hAnsi="Century Gothic" w:cs="Arial"/>
          <w:color w:val="000000"/>
          <w:sz w:val="22"/>
          <w:szCs w:val="22"/>
        </w:rPr>
        <w:t xml:space="preserve"> T-shirt</w:t>
      </w:r>
    </w:p>
    <w:p w14:paraId="19669E58" w14:textId="77777777" w:rsidR="000769D9" w:rsidRPr="001600AC" w:rsidRDefault="000769D9" w:rsidP="000769D9">
      <w:pPr>
        <w:numPr>
          <w:ilvl w:val="0"/>
          <w:numId w:val="21"/>
        </w:numPr>
        <w:rPr>
          <w:rFonts w:ascii="Century Gothic" w:hAnsi="Century Gothic" w:cs="Arial"/>
          <w:color w:val="000000"/>
          <w:sz w:val="22"/>
          <w:szCs w:val="22"/>
        </w:rPr>
      </w:pPr>
      <w:proofErr w:type="spellStart"/>
      <w:r w:rsidRPr="001600AC">
        <w:rPr>
          <w:rFonts w:ascii="Century Gothic" w:hAnsi="Century Gothic" w:cs="Arial"/>
          <w:color w:val="000000"/>
          <w:sz w:val="22"/>
          <w:szCs w:val="22"/>
        </w:rPr>
        <w:t>Bluejeans</w:t>
      </w:r>
      <w:proofErr w:type="spellEnd"/>
      <w:r w:rsidRPr="001600AC">
        <w:rPr>
          <w:rFonts w:ascii="Century Gothic" w:hAnsi="Century Gothic" w:cs="Arial"/>
          <w:color w:val="000000"/>
          <w:sz w:val="22"/>
          <w:szCs w:val="22"/>
        </w:rPr>
        <w:t xml:space="preserve"> or solid color pants or shorts</w:t>
      </w:r>
    </w:p>
    <w:p w14:paraId="10D55955" w14:textId="77777777" w:rsidR="000769D9" w:rsidRPr="001600AC" w:rsidRDefault="000769D9" w:rsidP="00A74FC2">
      <w:pPr>
        <w:rPr>
          <w:rFonts w:ascii="Century Gothic" w:hAnsi="Century Gothic" w:cs="Arial"/>
          <w:color w:val="000000"/>
          <w:sz w:val="22"/>
          <w:szCs w:val="22"/>
        </w:rPr>
      </w:pPr>
    </w:p>
    <w:p w14:paraId="63D0D0AB" w14:textId="77777777" w:rsidR="000769D9" w:rsidRPr="001600AC" w:rsidRDefault="00AF3CC3" w:rsidP="000769D9">
      <w:pPr>
        <w:rPr>
          <w:rFonts w:ascii="Century Gothic" w:hAnsi="Century Gothic" w:cs="Arial"/>
          <w:color w:val="000000"/>
          <w:sz w:val="22"/>
          <w:szCs w:val="22"/>
        </w:rPr>
      </w:pPr>
      <w:r w:rsidRPr="001600AC">
        <w:rPr>
          <w:rFonts w:ascii="Century Gothic" w:hAnsi="Century Gothic" w:cs="Arial"/>
          <w:color w:val="000000"/>
          <w:sz w:val="22"/>
          <w:szCs w:val="22"/>
        </w:rPr>
        <w:t xml:space="preserve">The Class “A” uniform </w:t>
      </w:r>
      <w:r w:rsidR="00CB479F">
        <w:rPr>
          <w:rFonts w:ascii="Century Gothic" w:hAnsi="Century Gothic" w:cs="Arial"/>
          <w:color w:val="000000"/>
          <w:sz w:val="22"/>
          <w:szCs w:val="22"/>
        </w:rPr>
        <w:t>is</w:t>
      </w:r>
      <w:r w:rsidRPr="001600AC">
        <w:rPr>
          <w:rFonts w:ascii="Century Gothic" w:hAnsi="Century Gothic" w:cs="Arial"/>
          <w:color w:val="000000"/>
          <w:sz w:val="22"/>
          <w:szCs w:val="22"/>
        </w:rPr>
        <w:t xml:space="preserve"> </w:t>
      </w:r>
      <w:r w:rsidR="00CB479F">
        <w:rPr>
          <w:rFonts w:ascii="Century Gothic" w:hAnsi="Century Gothic" w:cs="Arial"/>
          <w:color w:val="000000"/>
          <w:sz w:val="22"/>
          <w:szCs w:val="22"/>
        </w:rPr>
        <w:t xml:space="preserve">normally </w:t>
      </w:r>
      <w:r w:rsidRPr="001600AC">
        <w:rPr>
          <w:rFonts w:ascii="Century Gothic" w:hAnsi="Century Gothic" w:cs="Arial"/>
          <w:color w:val="000000"/>
          <w:sz w:val="22"/>
          <w:szCs w:val="22"/>
        </w:rPr>
        <w:t xml:space="preserve">worn to all </w:t>
      </w:r>
      <w:r w:rsidR="00CB479F">
        <w:rPr>
          <w:rFonts w:ascii="Century Gothic" w:hAnsi="Century Gothic" w:cs="Arial"/>
          <w:color w:val="000000"/>
          <w:sz w:val="22"/>
          <w:szCs w:val="22"/>
        </w:rPr>
        <w:t>activi</w:t>
      </w:r>
      <w:r w:rsidR="000769D9">
        <w:rPr>
          <w:rFonts w:ascii="Century Gothic" w:hAnsi="Century Gothic" w:cs="Arial"/>
          <w:color w:val="000000"/>
          <w:sz w:val="22"/>
          <w:szCs w:val="22"/>
        </w:rPr>
        <w:t>ti</w:t>
      </w:r>
      <w:r w:rsidR="00CB479F">
        <w:rPr>
          <w:rFonts w:ascii="Century Gothic" w:hAnsi="Century Gothic" w:cs="Arial"/>
          <w:color w:val="000000"/>
          <w:sz w:val="22"/>
          <w:szCs w:val="22"/>
        </w:rPr>
        <w:t>es</w:t>
      </w:r>
      <w:r w:rsidR="000769D9">
        <w:rPr>
          <w:rFonts w:ascii="Century Gothic" w:hAnsi="Century Gothic" w:cs="Arial"/>
          <w:color w:val="000000"/>
          <w:sz w:val="22"/>
          <w:szCs w:val="22"/>
        </w:rPr>
        <w:t xml:space="preserve"> such as meetings, fundraisers, award ceremonies, district or council events.   The Class “B” uniform may be worn during more active activities or when directed by the </w:t>
      </w:r>
      <w:r w:rsidR="00985AF4">
        <w:rPr>
          <w:rFonts w:ascii="Century Gothic" w:hAnsi="Century Gothic" w:cs="Arial"/>
          <w:color w:val="000000"/>
          <w:sz w:val="22"/>
          <w:szCs w:val="22"/>
        </w:rPr>
        <w:t>Troop</w:t>
      </w:r>
      <w:r w:rsidR="000769D9">
        <w:rPr>
          <w:rFonts w:ascii="Century Gothic" w:hAnsi="Century Gothic" w:cs="Arial"/>
          <w:color w:val="000000"/>
          <w:sz w:val="22"/>
          <w:szCs w:val="22"/>
        </w:rPr>
        <w:t xml:space="preserve"> leadership.  </w:t>
      </w:r>
      <w:r w:rsidR="000769D9" w:rsidRPr="001600AC">
        <w:rPr>
          <w:rFonts w:ascii="Century Gothic" w:hAnsi="Century Gothic" w:cs="Arial"/>
          <w:color w:val="000000"/>
          <w:sz w:val="22"/>
          <w:szCs w:val="22"/>
        </w:rPr>
        <w:t xml:space="preserve">When in </w:t>
      </w:r>
      <w:r w:rsidR="00E65AC9">
        <w:rPr>
          <w:rFonts w:ascii="Century Gothic" w:hAnsi="Century Gothic" w:cs="Arial"/>
          <w:color w:val="000000"/>
          <w:sz w:val="22"/>
          <w:szCs w:val="22"/>
        </w:rPr>
        <w:t xml:space="preserve">Class “A” </w:t>
      </w:r>
      <w:r w:rsidR="000769D9" w:rsidRPr="001600AC">
        <w:rPr>
          <w:rFonts w:ascii="Century Gothic" w:hAnsi="Century Gothic" w:cs="Arial"/>
          <w:color w:val="000000"/>
          <w:sz w:val="22"/>
          <w:szCs w:val="22"/>
        </w:rPr>
        <w:t>uniform, the shirt will be tucked in and only official insignia and patches may be affixed to the uniform.</w:t>
      </w:r>
    </w:p>
    <w:p w14:paraId="5CE21233" w14:textId="77777777" w:rsidR="00AF3CC3" w:rsidRPr="001600AC" w:rsidRDefault="00AF3CC3" w:rsidP="00A74FC2">
      <w:pPr>
        <w:rPr>
          <w:rFonts w:ascii="Century Gothic" w:hAnsi="Century Gothic" w:cs="Arial"/>
          <w:color w:val="000000"/>
          <w:sz w:val="22"/>
          <w:szCs w:val="22"/>
        </w:rPr>
      </w:pPr>
    </w:p>
    <w:p w14:paraId="67E125D0" w14:textId="77777777" w:rsidR="00B438C6" w:rsidRPr="001600AC" w:rsidRDefault="00B438C6" w:rsidP="000937A1">
      <w:pPr>
        <w:widowControl w:val="0"/>
        <w:tabs>
          <w:tab w:val="left" w:pos="-31680"/>
        </w:tabs>
        <w:ind w:right="360"/>
        <w:contextualSpacing/>
        <w:rPr>
          <w:rFonts w:ascii="Century Gothic" w:eastAsia="Century Gothic" w:hAnsi="Century Gothic" w:cs="Century Gothic"/>
          <w:sz w:val="22"/>
          <w:szCs w:val="22"/>
        </w:rPr>
      </w:pPr>
    </w:p>
    <w:p w14:paraId="43747CFF" w14:textId="33E64E36" w:rsidR="00B438C6" w:rsidRPr="001600AC" w:rsidRDefault="00B438C6" w:rsidP="000937A1">
      <w:pPr>
        <w:widowControl w:val="0"/>
        <w:tabs>
          <w:tab w:val="left" w:pos="-31680"/>
        </w:tabs>
        <w:ind w:right="360"/>
        <w:contextualSpacing/>
        <w:rPr>
          <w:rFonts w:ascii="Century Gothic" w:hAnsi="Century Gothic" w:cs="Century Gothic"/>
          <w:sz w:val="22"/>
          <w:szCs w:val="22"/>
        </w:rPr>
      </w:pPr>
      <w:r w:rsidRPr="001600AC">
        <w:rPr>
          <w:rFonts w:ascii="Century Gothic" w:hAnsi="Century Gothic" w:cs="Century Gothic"/>
          <w:sz w:val="22"/>
          <w:szCs w:val="22"/>
        </w:rPr>
        <w:t xml:space="preserve">There are some patches you'll need to put on the uniform shirt.  They include </w:t>
      </w:r>
      <w:r w:rsidR="00D562B0">
        <w:rPr>
          <w:noProof/>
        </w:rPr>
        <w:drawing>
          <wp:anchor distT="0" distB="0" distL="0" distR="91440" simplePos="0" relativeHeight="251654144" behindDoc="0" locked="0" layoutInCell="1" allowOverlap="1" wp14:anchorId="51A5FBD2" wp14:editId="3952ADE7">
            <wp:simplePos x="0" y="0"/>
            <wp:positionH relativeFrom="column">
              <wp:posOffset>-324485</wp:posOffset>
            </wp:positionH>
            <wp:positionV relativeFrom="paragraph">
              <wp:posOffset>136525</wp:posOffset>
            </wp:positionV>
            <wp:extent cx="1128395" cy="1014095"/>
            <wp:effectExtent l="0" t="0" r="0" b="0"/>
            <wp:wrapSquare wrapText="largest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0140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00AC">
        <w:rPr>
          <w:rFonts w:ascii="Century Gothic" w:hAnsi="Century Gothic" w:cs="Century Gothic"/>
          <w:sz w:val="22"/>
          <w:szCs w:val="22"/>
        </w:rPr>
        <w:t xml:space="preserve">the World </w:t>
      </w:r>
      <w:r w:rsidR="00B52211">
        <w:rPr>
          <w:rFonts w:ascii="Century Gothic" w:hAnsi="Century Gothic" w:cs="Century Gothic"/>
          <w:sz w:val="22"/>
          <w:szCs w:val="22"/>
        </w:rPr>
        <w:t>Scout</w:t>
      </w:r>
      <w:r w:rsidRPr="001600AC">
        <w:rPr>
          <w:rFonts w:ascii="Century Gothic" w:hAnsi="Century Gothic" w:cs="Century Gothic"/>
          <w:sz w:val="22"/>
          <w:szCs w:val="22"/>
        </w:rPr>
        <w:t xml:space="preserve">ing Crest (shown to the left), the </w:t>
      </w:r>
      <w:r w:rsidR="00972B9C">
        <w:rPr>
          <w:rFonts w:ascii="Century Gothic" w:hAnsi="Century Gothic" w:cs="Century Gothic"/>
          <w:sz w:val="22"/>
          <w:szCs w:val="22"/>
        </w:rPr>
        <w:t>C</w:t>
      </w:r>
      <w:r w:rsidRPr="001600AC">
        <w:rPr>
          <w:rFonts w:ascii="Century Gothic" w:hAnsi="Century Gothic" w:cs="Century Gothic"/>
          <w:sz w:val="22"/>
          <w:szCs w:val="22"/>
        </w:rPr>
        <w:t>ouncil patch (below)</w:t>
      </w:r>
      <w:r w:rsidR="00AF3CC3" w:rsidRPr="001600AC">
        <w:rPr>
          <w:rFonts w:ascii="Century Gothic" w:hAnsi="Century Gothic" w:cs="Century Gothic"/>
          <w:sz w:val="22"/>
          <w:szCs w:val="22"/>
        </w:rPr>
        <w:t xml:space="preserve"> </w:t>
      </w:r>
      <w:r w:rsidRPr="001600AC">
        <w:rPr>
          <w:rFonts w:ascii="Century Gothic" w:hAnsi="Century Gothic" w:cs="Century Gothic"/>
          <w:sz w:val="22"/>
          <w:szCs w:val="22"/>
        </w:rPr>
        <w:t xml:space="preserve">and your </w:t>
      </w:r>
      <w:r w:rsidR="00985AF4">
        <w:rPr>
          <w:rFonts w:ascii="Century Gothic" w:hAnsi="Century Gothic" w:cs="Century Gothic"/>
          <w:sz w:val="22"/>
          <w:szCs w:val="22"/>
        </w:rPr>
        <w:t>Troop</w:t>
      </w:r>
      <w:r w:rsidRPr="001600AC">
        <w:rPr>
          <w:rFonts w:ascii="Century Gothic" w:hAnsi="Century Gothic" w:cs="Century Gothic"/>
          <w:sz w:val="22"/>
          <w:szCs w:val="22"/>
        </w:rPr>
        <w:t xml:space="preserve">'s numbers.  The staff at the </w:t>
      </w:r>
      <w:r w:rsidR="00B52211">
        <w:rPr>
          <w:rFonts w:ascii="Century Gothic" w:hAnsi="Century Gothic" w:cs="Century Gothic"/>
          <w:sz w:val="22"/>
          <w:szCs w:val="22"/>
        </w:rPr>
        <w:t>Scout</w:t>
      </w:r>
      <w:r w:rsidRPr="001600AC">
        <w:rPr>
          <w:rFonts w:ascii="Century Gothic" w:hAnsi="Century Gothic" w:cs="Century Gothic"/>
          <w:sz w:val="22"/>
          <w:szCs w:val="22"/>
        </w:rPr>
        <w:t xml:space="preserve"> Shop can help you get what you need.  Where to put the patches is shown in the inside cover of all </w:t>
      </w:r>
      <w:r w:rsidR="00B52211">
        <w:rPr>
          <w:rFonts w:ascii="Century Gothic" w:hAnsi="Century Gothic" w:cs="Century Gothic"/>
          <w:sz w:val="22"/>
          <w:szCs w:val="22"/>
        </w:rPr>
        <w:t>Scout</w:t>
      </w:r>
      <w:r w:rsidRPr="001600AC">
        <w:rPr>
          <w:rFonts w:ascii="Century Gothic" w:hAnsi="Century Gothic" w:cs="Century Gothic"/>
          <w:sz w:val="22"/>
          <w:szCs w:val="22"/>
        </w:rPr>
        <w:t xml:space="preserve"> Handbooks.</w:t>
      </w:r>
    </w:p>
    <w:p w14:paraId="66EC13B5" w14:textId="5EC49760" w:rsidR="00B438C6" w:rsidRPr="001600AC" w:rsidRDefault="00D562B0" w:rsidP="000937A1">
      <w:pPr>
        <w:widowControl w:val="0"/>
        <w:tabs>
          <w:tab w:val="left" w:pos="-31680"/>
        </w:tabs>
        <w:ind w:right="360"/>
        <w:contextualSpacing/>
        <w:rPr>
          <w:sz w:val="22"/>
          <w:szCs w:val="22"/>
        </w:rPr>
      </w:pPr>
      <w:r>
        <w:rPr>
          <w:noProof/>
        </w:rPr>
        <w:drawing>
          <wp:anchor distT="0" distB="0" distL="114935" distR="114935" simplePos="0" relativeHeight="251655168" behindDoc="0" locked="0" layoutInCell="1" allowOverlap="1" wp14:anchorId="67BA9788" wp14:editId="365FBB69">
            <wp:simplePos x="0" y="0"/>
            <wp:positionH relativeFrom="column">
              <wp:posOffset>990600</wp:posOffset>
            </wp:positionH>
            <wp:positionV relativeFrom="paragraph">
              <wp:posOffset>296545</wp:posOffset>
            </wp:positionV>
            <wp:extent cx="2484120" cy="1154430"/>
            <wp:effectExtent l="0" t="0" r="0" b="0"/>
            <wp:wrapTopAndBottom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1544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BCF520" w14:textId="5741ACA5" w:rsidR="00B438C6" w:rsidRPr="001600AC" w:rsidRDefault="00B438C6" w:rsidP="000937A1">
      <w:pPr>
        <w:widowControl w:val="0"/>
        <w:tabs>
          <w:tab w:val="left" w:pos="-31680"/>
        </w:tabs>
        <w:ind w:right="360"/>
        <w:contextualSpacing/>
        <w:rPr>
          <w:sz w:val="22"/>
          <w:szCs w:val="22"/>
        </w:rPr>
      </w:pPr>
    </w:p>
    <w:p w14:paraId="31149575" w14:textId="047D6F29" w:rsidR="00B438C6" w:rsidRPr="001600AC" w:rsidRDefault="00B438C6" w:rsidP="000937A1">
      <w:pPr>
        <w:widowControl w:val="0"/>
        <w:tabs>
          <w:tab w:val="left" w:pos="-31680"/>
        </w:tabs>
        <w:ind w:right="360"/>
        <w:contextualSpacing/>
        <w:rPr>
          <w:rFonts w:ascii="Century Gothic" w:hAnsi="Century Gothic" w:cs="Century Gothic"/>
          <w:sz w:val="22"/>
          <w:szCs w:val="22"/>
        </w:rPr>
      </w:pPr>
      <w:r w:rsidRPr="001600AC">
        <w:rPr>
          <w:rFonts w:ascii="Century Gothic" w:hAnsi="Century Gothic" w:cs="Century Gothic"/>
          <w:sz w:val="22"/>
          <w:szCs w:val="22"/>
        </w:rPr>
        <w:t xml:space="preserve">The Green Mountain Council </w:t>
      </w:r>
      <w:r w:rsidR="00B52211">
        <w:rPr>
          <w:rFonts w:ascii="Century Gothic" w:hAnsi="Century Gothic" w:cs="Century Gothic"/>
          <w:sz w:val="22"/>
          <w:szCs w:val="22"/>
        </w:rPr>
        <w:t>Scout</w:t>
      </w:r>
      <w:r w:rsidRPr="001600AC">
        <w:rPr>
          <w:rFonts w:ascii="Century Gothic" w:hAnsi="Century Gothic" w:cs="Century Gothic"/>
          <w:sz w:val="22"/>
          <w:szCs w:val="22"/>
        </w:rPr>
        <w:t xml:space="preserve"> Shop is located in the Council Service Center at </w:t>
      </w:r>
      <w:r w:rsidRPr="001600AC">
        <w:rPr>
          <w:rStyle w:val="xbe"/>
          <w:rFonts w:ascii="Century Gothic" w:hAnsi="Century Gothic" w:cs="Century Gothic"/>
          <w:sz w:val="22"/>
          <w:szCs w:val="22"/>
        </w:rPr>
        <w:t>838 US-2, Waterbury, VT 05676</w:t>
      </w:r>
      <w:r w:rsidRPr="001600AC">
        <w:rPr>
          <w:rFonts w:ascii="Century Gothic" w:hAnsi="Century Gothic" w:cs="Century Gothic"/>
          <w:sz w:val="22"/>
          <w:szCs w:val="22"/>
        </w:rPr>
        <w:t xml:space="preserve">.  You may visit the </w:t>
      </w:r>
      <w:r w:rsidR="00B52211">
        <w:rPr>
          <w:rFonts w:ascii="Century Gothic" w:hAnsi="Century Gothic" w:cs="Century Gothic"/>
          <w:sz w:val="22"/>
          <w:szCs w:val="22"/>
        </w:rPr>
        <w:t>Scout</w:t>
      </w:r>
      <w:r w:rsidRPr="001600AC">
        <w:rPr>
          <w:rFonts w:ascii="Century Gothic" w:hAnsi="Century Gothic" w:cs="Century Gothic"/>
          <w:sz w:val="22"/>
          <w:szCs w:val="22"/>
        </w:rPr>
        <w:t xml:space="preserve"> Shop in person or if this isn't possible, give them a call and they'll ship your order.  For directions, business hours</w:t>
      </w:r>
      <w:r w:rsidR="00972B9C">
        <w:rPr>
          <w:rFonts w:ascii="Century Gothic" w:hAnsi="Century Gothic" w:cs="Century Gothic"/>
          <w:sz w:val="22"/>
          <w:szCs w:val="22"/>
        </w:rPr>
        <w:t>,</w:t>
      </w:r>
      <w:r w:rsidRPr="001600AC">
        <w:rPr>
          <w:rFonts w:ascii="Century Gothic" w:hAnsi="Century Gothic" w:cs="Century Gothic"/>
          <w:sz w:val="22"/>
          <w:szCs w:val="22"/>
        </w:rPr>
        <w:t xml:space="preserve"> and a current price list see the shop's website at </w:t>
      </w:r>
      <w:hyperlink r:id="rId23" w:history="1">
        <w:r w:rsidR="00B52211">
          <w:rPr>
            <w:rStyle w:val="Hyperlink"/>
            <w:rFonts w:ascii="Century Gothic" w:hAnsi="Century Gothic" w:cs="Century Gothic"/>
            <w:sz w:val="22"/>
            <w:szCs w:val="22"/>
          </w:rPr>
          <w:t>Scout</w:t>
        </w:r>
        <w:r w:rsidRPr="001600AC">
          <w:rPr>
            <w:rStyle w:val="Hyperlink"/>
            <w:rFonts w:ascii="Century Gothic" w:hAnsi="Century Gothic" w:cs="Century Gothic"/>
            <w:sz w:val="22"/>
            <w:szCs w:val="22"/>
          </w:rPr>
          <w:t>ingvermont.org/</w:t>
        </w:r>
        <w:r w:rsidR="00B52211">
          <w:rPr>
            <w:rStyle w:val="Hyperlink"/>
            <w:rFonts w:ascii="Century Gothic" w:hAnsi="Century Gothic" w:cs="Century Gothic"/>
            <w:sz w:val="22"/>
            <w:szCs w:val="22"/>
          </w:rPr>
          <w:t>Scout</w:t>
        </w:r>
        <w:r w:rsidRPr="001600AC">
          <w:rPr>
            <w:rStyle w:val="Hyperlink"/>
            <w:rFonts w:ascii="Century Gothic" w:hAnsi="Century Gothic" w:cs="Century Gothic"/>
            <w:sz w:val="22"/>
            <w:szCs w:val="22"/>
          </w:rPr>
          <w:t>-shop</w:t>
        </w:r>
      </w:hyperlink>
      <w:r w:rsidRPr="001600AC">
        <w:rPr>
          <w:sz w:val="22"/>
          <w:szCs w:val="22"/>
        </w:rPr>
        <w:t xml:space="preserve"> </w:t>
      </w:r>
      <w:r w:rsidRPr="001600AC">
        <w:rPr>
          <w:rFonts w:ascii="Century Gothic" w:hAnsi="Century Gothic" w:cs="Century Gothic"/>
          <w:sz w:val="22"/>
          <w:szCs w:val="22"/>
        </w:rPr>
        <w:t>or call (802) 244-5189 or toll-free at 800-704-3089.</w:t>
      </w:r>
    </w:p>
    <w:p w14:paraId="7DB67241" w14:textId="6D072AB5" w:rsidR="003949F6" w:rsidRPr="001600AC" w:rsidRDefault="003949F6" w:rsidP="000937A1">
      <w:pPr>
        <w:widowControl w:val="0"/>
        <w:tabs>
          <w:tab w:val="left" w:pos="-31680"/>
        </w:tabs>
        <w:ind w:right="360"/>
        <w:contextualSpacing/>
        <w:rPr>
          <w:sz w:val="22"/>
          <w:szCs w:val="22"/>
        </w:rPr>
      </w:pPr>
    </w:p>
    <w:p w14:paraId="5B4A3620" w14:textId="315D1CAF" w:rsidR="00B438C6" w:rsidRDefault="00B438C6" w:rsidP="000937A1">
      <w:pPr>
        <w:pStyle w:val="Heading1"/>
        <w:spacing w:before="0"/>
        <w:rPr>
          <w:rFonts w:ascii="Century Gothic" w:hAnsi="Century Gothic" w:cs="Century Gothic"/>
          <w:sz w:val="24"/>
          <w:szCs w:val="24"/>
        </w:rPr>
      </w:pPr>
      <w:r>
        <w:rPr>
          <w:sz w:val="32"/>
          <w:szCs w:val="32"/>
        </w:rPr>
        <w:t>Cost</w:t>
      </w:r>
    </w:p>
    <w:p w14:paraId="490B560C" w14:textId="77777777" w:rsidR="00B438C6" w:rsidRPr="001600AC" w:rsidRDefault="00B438C6" w:rsidP="000937A1">
      <w:pPr>
        <w:rPr>
          <w:rFonts w:ascii="Century Gothic" w:hAnsi="Century Gothic" w:cs="Century Gothic"/>
          <w:sz w:val="22"/>
          <w:szCs w:val="22"/>
        </w:rPr>
      </w:pPr>
      <w:r w:rsidRPr="001600AC">
        <w:rPr>
          <w:rFonts w:ascii="Century Gothic" w:hAnsi="Century Gothic" w:cs="Century Gothic"/>
          <w:sz w:val="22"/>
          <w:szCs w:val="22"/>
        </w:rPr>
        <w:t xml:space="preserve">The cost for joining a </w:t>
      </w:r>
      <w:r w:rsidR="00B52211">
        <w:rPr>
          <w:rFonts w:ascii="Century Gothic" w:hAnsi="Century Gothic" w:cs="Century Gothic"/>
          <w:sz w:val="22"/>
          <w:szCs w:val="22"/>
        </w:rPr>
        <w:t>Scout</w:t>
      </w:r>
      <w:r w:rsidRPr="001600AC">
        <w:rPr>
          <w:rFonts w:ascii="Century Gothic" w:hAnsi="Century Gothic" w:cs="Century Gothic"/>
          <w:sz w:val="22"/>
          <w:szCs w:val="22"/>
        </w:rPr>
        <w:t xml:space="preserve"> </w:t>
      </w:r>
      <w:r w:rsidR="00985AF4">
        <w:rPr>
          <w:rFonts w:ascii="Century Gothic" w:hAnsi="Century Gothic" w:cs="Century Gothic"/>
          <w:sz w:val="22"/>
          <w:szCs w:val="22"/>
        </w:rPr>
        <w:t>Troop</w:t>
      </w:r>
      <w:r w:rsidRPr="001600AC">
        <w:rPr>
          <w:rFonts w:ascii="Century Gothic" w:hAnsi="Century Gothic" w:cs="Century Gothic"/>
          <w:sz w:val="22"/>
          <w:szCs w:val="22"/>
        </w:rPr>
        <w:t xml:space="preserve"> includes:</w:t>
      </w:r>
    </w:p>
    <w:p w14:paraId="52F0DDD4" w14:textId="6F7F714A" w:rsidR="00B438C6" w:rsidRPr="001600AC" w:rsidRDefault="00B438C6" w:rsidP="000937A1">
      <w:pPr>
        <w:numPr>
          <w:ilvl w:val="0"/>
          <w:numId w:val="4"/>
        </w:numPr>
        <w:rPr>
          <w:rFonts w:ascii="Century Gothic" w:hAnsi="Century Gothic" w:cs="Century Gothic"/>
          <w:sz w:val="22"/>
          <w:szCs w:val="22"/>
        </w:rPr>
      </w:pPr>
      <w:r w:rsidRPr="001600AC">
        <w:rPr>
          <w:rFonts w:ascii="Century Gothic" w:hAnsi="Century Gothic" w:cs="Century Gothic"/>
          <w:sz w:val="22"/>
          <w:szCs w:val="22"/>
        </w:rPr>
        <w:t xml:space="preserve">a </w:t>
      </w:r>
      <w:r w:rsidR="00EC21C8">
        <w:rPr>
          <w:rFonts w:ascii="Century Gothic" w:hAnsi="Century Gothic" w:cs="Century Gothic"/>
          <w:sz w:val="22"/>
          <w:szCs w:val="22"/>
        </w:rPr>
        <w:t>N</w:t>
      </w:r>
      <w:r w:rsidRPr="001600AC">
        <w:rPr>
          <w:rFonts w:ascii="Century Gothic" w:hAnsi="Century Gothic" w:cs="Century Gothic"/>
          <w:sz w:val="22"/>
          <w:szCs w:val="22"/>
        </w:rPr>
        <w:t xml:space="preserve">ational </w:t>
      </w:r>
      <w:r w:rsidR="00EC21C8">
        <w:rPr>
          <w:rFonts w:ascii="Century Gothic" w:hAnsi="Century Gothic" w:cs="Century Gothic"/>
          <w:sz w:val="22"/>
          <w:szCs w:val="22"/>
        </w:rPr>
        <w:t xml:space="preserve">BSA </w:t>
      </w:r>
      <w:r w:rsidRPr="001600AC">
        <w:rPr>
          <w:rFonts w:ascii="Century Gothic" w:hAnsi="Century Gothic" w:cs="Century Gothic"/>
          <w:sz w:val="22"/>
          <w:szCs w:val="22"/>
        </w:rPr>
        <w:t>registration fee</w:t>
      </w:r>
    </w:p>
    <w:p w14:paraId="7D7AF530" w14:textId="77777777" w:rsidR="00B438C6" w:rsidRPr="001600AC" w:rsidRDefault="00EC21C8" w:rsidP="000937A1">
      <w:pPr>
        <w:numPr>
          <w:ilvl w:val="0"/>
          <w:numId w:val="4"/>
        </w:numPr>
        <w:rPr>
          <w:rFonts w:ascii="Century Gothic" w:hAnsi="Century Gothic" w:cs="Century Gothic"/>
          <w:sz w:val="22"/>
          <w:szCs w:val="22"/>
        </w:rPr>
      </w:pPr>
      <w:r>
        <w:rPr>
          <w:rFonts w:ascii="Century Gothic" w:hAnsi="Century Gothic" w:cs="Century Gothic"/>
          <w:sz w:val="22"/>
          <w:szCs w:val="22"/>
        </w:rPr>
        <w:t>a local Council program fee</w:t>
      </w:r>
    </w:p>
    <w:p w14:paraId="711D3735" w14:textId="31DFE819" w:rsidR="00B438C6" w:rsidRPr="001600AC" w:rsidRDefault="00B438C6" w:rsidP="000937A1">
      <w:pPr>
        <w:numPr>
          <w:ilvl w:val="0"/>
          <w:numId w:val="4"/>
        </w:numPr>
        <w:rPr>
          <w:rFonts w:ascii="Century Gothic" w:hAnsi="Century Gothic" w:cs="Century Gothic"/>
          <w:sz w:val="22"/>
          <w:szCs w:val="22"/>
        </w:rPr>
      </w:pPr>
      <w:r w:rsidRPr="001600AC">
        <w:rPr>
          <w:rFonts w:ascii="Century Gothic" w:hAnsi="Century Gothic" w:cs="Century Gothic"/>
          <w:sz w:val="22"/>
          <w:szCs w:val="22"/>
        </w:rPr>
        <w:t>a</w:t>
      </w:r>
      <w:r w:rsidR="00EC21C8">
        <w:rPr>
          <w:rFonts w:ascii="Century Gothic" w:hAnsi="Century Gothic" w:cs="Century Gothic"/>
          <w:sz w:val="22"/>
          <w:szCs w:val="22"/>
        </w:rPr>
        <w:t>n optional</w:t>
      </w:r>
      <w:r w:rsidRPr="001600AC">
        <w:rPr>
          <w:rFonts w:ascii="Century Gothic" w:hAnsi="Century Gothic" w:cs="Century Gothic"/>
          <w:sz w:val="22"/>
          <w:szCs w:val="22"/>
        </w:rPr>
        <w:t xml:space="preserve"> subscription to </w:t>
      </w:r>
      <w:r w:rsidR="00B52211">
        <w:rPr>
          <w:rFonts w:ascii="Century Gothic" w:hAnsi="Century Gothic" w:cs="Century Gothic"/>
          <w:i/>
          <w:iCs/>
          <w:sz w:val="22"/>
          <w:szCs w:val="22"/>
        </w:rPr>
        <w:t>Scout</w:t>
      </w:r>
      <w:r w:rsidR="00B52211" w:rsidRPr="001600AC">
        <w:rPr>
          <w:rFonts w:ascii="Century Gothic" w:hAnsi="Century Gothic" w:cs="Century Gothic"/>
          <w:i/>
          <w:iCs/>
          <w:sz w:val="22"/>
          <w:szCs w:val="22"/>
        </w:rPr>
        <w:t xml:space="preserve"> </w:t>
      </w:r>
      <w:r w:rsidRPr="001600AC">
        <w:rPr>
          <w:rFonts w:ascii="Century Gothic" w:hAnsi="Century Gothic" w:cs="Century Gothic"/>
          <w:i/>
          <w:iCs/>
          <w:sz w:val="22"/>
          <w:szCs w:val="22"/>
        </w:rPr>
        <w:t>Life</w:t>
      </w:r>
      <w:r w:rsidRPr="001600AC">
        <w:rPr>
          <w:rFonts w:ascii="Century Gothic" w:hAnsi="Century Gothic" w:cs="Century Gothic"/>
          <w:sz w:val="22"/>
          <w:szCs w:val="22"/>
        </w:rPr>
        <w:t xml:space="preserve"> magazine</w:t>
      </w:r>
    </w:p>
    <w:p w14:paraId="08DBE75D" w14:textId="77777777" w:rsidR="00B438C6" w:rsidRPr="001600AC" w:rsidRDefault="00985AF4" w:rsidP="000937A1">
      <w:pPr>
        <w:numPr>
          <w:ilvl w:val="0"/>
          <w:numId w:val="4"/>
        </w:numPr>
        <w:rPr>
          <w:rFonts w:ascii="Century Gothic" w:hAnsi="Century Gothic" w:cs="Century Gothic"/>
          <w:b/>
          <w:bCs/>
          <w:color w:val="FF0000"/>
          <w:sz w:val="22"/>
          <w:szCs w:val="22"/>
        </w:rPr>
      </w:pPr>
      <w:r>
        <w:rPr>
          <w:rFonts w:ascii="Century Gothic" w:hAnsi="Century Gothic" w:cs="Century Gothic"/>
          <w:b/>
          <w:bCs/>
          <w:color w:val="FF0000"/>
          <w:sz w:val="22"/>
          <w:szCs w:val="22"/>
        </w:rPr>
        <w:t>Troop</w:t>
      </w:r>
      <w:r w:rsidR="00B438C6" w:rsidRPr="001600AC">
        <w:rPr>
          <w:rFonts w:ascii="Century Gothic" w:hAnsi="Century Gothic" w:cs="Century Gothic"/>
          <w:b/>
          <w:bCs/>
          <w:color w:val="FF0000"/>
          <w:sz w:val="22"/>
          <w:szCs w:val="22"/>
        </w:rPr>
        <w:t xml:space="preserve"> dues</w:t>
      </w:r>
      <w:r w:rsidR="00B601E1" w:rsidRPr="001600AC">
        <w:rPr>
          <w:rFonts w:ascii="Century Gothic" w:hAnsi="Century Gothic" w:cs="Century Gothic"/>
          <w:b/>
          <w:bCs/>
          <w:color w:val="FF0000"/>
          <w:sz w:val="22"/>
          <w:szCs w:val="22"/>
        </w:rPr>
        <w:t xml:space="preserve"> (if any)</w:t>
      </w:r>
    </w:p>
    <w:p w14:paraId="77479F0B" w14:textId="42C2FEEC" w:rsidR="00B52211" w:rsidRDefault="00B438C6" w:rsidP="000937A1">
      <w:pPr>
        <w:rPr>
          <w:rFonts w:ascii="Century Gothic" w:hAnsi="Century Gothic" w:cs="Century Gothic"/>
          <w:sz w:val="22"/>
          <w:szCs w:val="22"/>
        </w:rPr>
      </w:pPr>
      <w:r w:rsidRPr="001600AC">
        <w:rPr>
          <w:rFonts w:ascii="Century Gothic" w:hAnsi="Century Gothic" w:cs="Century Gothic"/>
          <w:sz w:val="22"/>
          <w:szCs w:val="22"/>
        </w:rPr>
        <w:t xml:space="preserve">Some </w:t>
      </w:r>
      <w:r w:rsidR="00985AF4">
        <w:rPr>
          <w:rFonts w:ascii="Century Gothic" w:hAnsi="Century Gothic" w:cs="Century Gothic"/>
          <w:sz w:val="22"/>
          <w:szCs w:val="22"/>
        </w:rPr>
        <w:t>Troop</w:t>
      </w:r>
      <w:r w:rsidR="00B601E1" w:rsidRPr="001600AC">
        <w:rPr>
          <w:rFonts w:ascii="Century Gothic" w:hAnsi="Century Gothic" w:cs="Century Gothic"/>
          <w:sz w:val="22"/>
          <w:szCs w:val="22"/>
        </w:rPr>
        <w:t>s</w:t>
      </w:r>
      <w:r w:rsidRPr="001600AC">
        <w:rPr>
          <w:rFonts w:ascii="Century Gothic" w:hAnsi="Century Gothic" w:cs="Century Gothic"/>
          <w:sz w:val="22"/>
          <w:szCs w:val="22"/>
        </w:rPr>
        <w:t xml:space="preserve"> charge these items individually, while other </w:t>
      </w:r>
      <w:r w:rsidR="00985AF4">
        <w:rPr>
          <w:rFonts w:ascii="Century Gothic" w:hAnsi="Century Gothic" w:cs="Century Gothic"/>
          <w:sz w:val="22"/>
          <w:szCs w:val="22"/>
        </w:rPr>
        <w:t>Troop</w:t>
      </w:r>
      <w:r w:rsidRPr="001600AC">
        <w:rPr>
          <w:rFonts w:ascii="Century Gothic" w:hAnsi="Century Gothic" w:cs="Century Gothic"/>
          <w:sz w:val="22"/>
          <w:szCs w:val="22"/>
        </w:rPr>
        <w:t xml:space="preserve"> combine them into a single registration fee. We want your daughter or son to be able to participate in </w:t>
      </w:r>
      <w:r w:rsidR="00B52211">
        <w:rPr>
          <w:rFonts w:ascii="Century Gothic" w:hAnsi="Century Gothic" w:cs="Century Gothic"/>
          <w:sz w:val="22"/>
          <w:szCs w:val="22"/>
        </w:rPr>
        <w:t>Scout</w:t>
      </w:r>
      <w:r w:rsidRPr="001600AC">
        <w:rPr>
          <w:rFonts w:ascii="Century Gothic" w:hAnsi="Century Gothic" w:cs="Century Gothic"/>
          <w:sz w:val="22"/>
          <w:szCs w:val="22"/>
        </w:rPr>
        <w:t xml:space="preserve">ing, and there are resources and options available to assist if the cost is an issue.  To learn more about the options available in your </w:t>
      </w:r>
      <w:r w:rsidR="00985AF4">
        <w:rPr>
          <w:rFonts w:ascii="Century Gothic" w:hAnsi="Century Gothic" w:cs="Century Gothic"/>
          <w:sz w:val="22"/>
          <w:szCs w:val="22"/>
        </w:rPr>
        <w:t>Troop</w:t>
      </w:r>
      <w:r w:rsidRPr="001600AC">
        <w:rPr>
          <w:rFonts w:ascii="Century Gothic" w:hAnsi="Century Gothic" w:cs="Century Gothic"/>
          <w:sz w:val="22"/>
          <w:szCs w:val="22"/>
        </w:rPr>
        <w:t xml:space="preserve">, talk with your </w:t>
      </w:r>
      <w:r w:rsidR="00985AF4">
        <w:rPr>
          <w:rFonts w:ascii="Century Gothic" w:hAnsi="Century Gothic" w:cs="Century Gothic"/>
          <w:sz w:val="22"/>
          <w:szCs w:val="22"/>
        </w:rPr>
        <w:t>Troop</w:t>
      </w:r>
      <w:r w:rsidRPr="001600AC">
        <w:rPr>
          <w:rFonts w:ascii="Century Gothic" w:hAnsi="Century Gothic" w:cs="Century Gothic"/>
          <w:sz w:val="22"/>
          <w:szCs w:val="22"/>
        </w:rPr>
        <w:t>'s</w:t>
      </w:r>
      <w:r w:rsidR="00B601E1" w:rsidRPr="001600AC">
        <w:rPr>
          <w:rFonts w:ascii="Century Gothic" w:hAnsi="Century Gothic" w:cs="Century Gothic"/>
          <w:sz w:val="22"/>
          <w:szCs w:val="22"/>
        </w:rPr>
        <w:t xml:space="preserve"> </w:t>
      </w:r>
      <w:r w:rsidR="00B52211">
        <w:rPr>
          <w:rFonts w:ascii="Century Gothic" w:hAnsi="Century Gothic" w:cs="Century Gothic"/>
          <w:sz w:val="22"/>
          <w:szCs w:val="22"/>
        </w:rPr>
        <w:t>Scout</w:t>
      </w:r>
      <w:r w:rsidRPr="001600AC">
        <w:rPr>
          <w:rFonts w:ascii="Century Gothic" w:hAnsi="Century Gothic" w:cs="Century Gothic"/>
          <w:sz w:val="22"/>
          <w:szCs w:val="22"/>
        </w:rPr>
        <w:t xml:space="preserve">master or </w:t>
      </w:r>
      <w:r w:rsidR="00985AF4">
        <w:rPr>
          <w:rFonts w:ascii="Century Gothic" w:hAnsi="Century Gothic" w:cs="Century Gothic"/>
          <w:sz w:val="22"/>
          <w:szCs w:val="22"/>
        </w:rPr>
        <w:t>Troop</w:t>
      </w:r>
      <w:r w:rsidR="00EC21C8">
        <w:rPr>
          <w:rFonts w:ascii="Century Gothic" w:hAnsi="Century Gothic" w:cs="Century Gothic"/>
          <w:sz w:val="22"/>
          <w:szCs w:val="22"/>
        </w:rPr>
        <w:t xml:space="preserve"> </w:t>
      </w:r>
      <w:r w:rsidRPr="001600AC">
        <w:rPr>
          <w:rFonts w:ascii="Century Gothic" w:hAnsi="Century Gothic" w:cs="Century Gothic"/>
          <w:sz w:val="22"/>
          <w:szCs w:val="22"/>
        </w:rPr>
        <w:t>Committee Chair.</w:t>
      </w:r>
      <w:r w:rsidR="00ED3FA6" w:rsidRPr="001600AC">
        <w:rPr>
          <w:rFonts w:ascii="Century Gothic" w:hAnsi="Century Gothic" w:cs="Century Gothic"/>
          <w:sz w:val="22"/>
          <w:szCs w:val="22"/>
        </w:rPr>
        <w:t xml:space="preserve"> </w:t>
      </w:r>
    </w:p>
    <w:p w14:paraId="11AD550C" w14:textId="733BE9A4" w:rsidR="000769D9" w:rsidRDefault="000769D9" w:rsidP="000937A1">
      <w:pPr>
        <w:rPr>
          <w:rFonts w:ascii="Century Gothic" w:hAnsi="Century Gothic" w:cs="Century Gothic"/>
          <w:sz w:val="22"/>
          <w:szCs w:val="22"/>
        </w:rPr>
      </w:pPr>
    </w:p>
    <w:p w14:paraId="2725AED6" w14:textId="205778CE" w:rsidR="00581418" w:rsidRDefault="000769D9" w:rsidP="001959FD">
      <w:pPr>
        <w:rPr>
          <w:rFonts w:ascii="Century Gothic" w:hAnsi="Century Gothic" w:cs="Century Gothic"/>
          <w:sz w:val="22"/>
          <w:szCs w:val="22"/>
        </w:rPr>
      </w:pPr>
      <w:r>
        <w:rPr>
          <w:rFonts w:ascii="Century Gothic" w:hAnsi="Century Gothic" w:cs="Century Gothic"/>
          <w:sz w:val="22"/>
          <w:szCs w:val="22"/>
        </w:rPr>
        <w:t xml:space="preserve">Different activities will have different costs and the cost share between the </w:t>
      </w:r>
      <w:r w:rsidR="00985AF4">
        <w:rPr>
          <w:rFonts w:ascii="Century Gothic" w:hAnsi="Century Gothic" w:cs="Century Gothic"/>
          <w:sz w:val="22"/>
          <w:szCs w:val="22"/>
        </w:rPr>
        <w:t>Troop</w:t>
      </w:r>
      <w:r>
        <w:rPr>
          <w:rFonts w:ascii="Century Gothic" w:hAnsi="Century Gothic" w:cs="Century Gothic"/>
          <w:sz w:val="22"/>
          <w:szCs w:val="22"/>
        </w:rPr>
        <w:t xml:space="preserve"> and parents can vary.   </w:t>
      </w:r>
      <w:r w:rsidR="00B52211">
        <w:rPr>
          <w:rFonts w:ascii="Century Gothic" w:hAnsi="Century Gothic" w:cs="Century Gothic"/>
          <w:sz w:val="22"/>
          <w:szCs w:val="22"/>
        </w:rPr>
        <w:t>Scout</w:t>
      </w:r>
      <w:r w:rsidR="00ED3FA6" w:rsidRPr="001600AC">
        <w:rPr>
          <w:rFonts w:ascii="Century Gothic" w:hAnsi="Century Gothic" w:cs="Century Gothic"/>
          <w:sz w:val="22"/>
          <w:szCs w:val="22"/>
        </w:rPr>
        <w:t>s who are unable to attend Green Mountain Council Resident Summer Camp due to financial reasons can apply for a Green Mountain Council </w:t>
      </w:r>
      <w:r w:rsidR="00B52211">
        <w:rPr>
          <w:rFonts w:ascii="Century Gothic" w:hAnsi="Century Gothic" w:cs="Century Gothic"/>
          <w:sz w:val="22"/>
          <w:szCs w:val="22"/>
        </w:rPr>
        <w:t>S</w:t>
      </w:r>
      <w:r w:rsidR="00ED3FA6" w:rsidRPr="001600AC">
        <w:rPr>
          <w:rFonts w:ascii="Century Gothic" w:hAnsi="Century Gothic" w:cs="Century Gothic"/>
          <w:sz w:val="22"/>
          <w:szCs w:val="22"/>
        </w:rPr>
        <w:t>cholarship (</w:t>
      </w:r>
      <w:r w:rsidR="00B52211">
        <w:rPr>
          <w:rFonts w:ascii="Century Gothic" w:hAnsi="Century Gothic" w:cs="Century Gothic"/>
          <w:sz w:val="22"/>
          <w:szCs w:val="22"/>
        </w:rPr>
        <w:t>C</w:t>
      </w:r>
      <w:r w:rsidR="00B52211" w:rsidRPr="001600AC">
        <w:rPr>
          <w:rFonts w:ascii="Century Gothic" w:hAnsi="Century Gothic" w:cs="Century Gothic"/>
          <w:sz w:val="22"/>
          <w:szCs w:val="22"/>
        </w:rPr>
        <w:t>ampership</w:t>
      </w:r>
      <w:r w:rsidR="00ED3FA6" w:rsidRPr="001600AC">
        <w:rPr>
          <w:rFonts w:ascii="Century Gothic" w:hAnsi="Century Gothic" w:cs="Century Gothic"/>
          <w:sz w:val="22"/>
          <w:szCs w:val="22"/>
        </w:rPr>
        <w:t>).</w:t>
      </w:r>
      <w:r>
        <w:rPr>
          <w:rFonts w:ascii="Century Gothic" w:hAnsi="Century Gothic" w:cs="Century Gothic"/>
          <w:sz w:val="22"/>
          <w:szCs w:val="22"/>
        </w:rPr>
        <w:t xml:space="preserve">  For the more expensive high adventures such as the National Jamboree, there are special fundraising opportunities which can help the Scout pay their own way.</w:t>
      </w:r>
    </w:p>
    <w:p w14:paraId="634AC610" w14:textId="16C62093" w:rsidR="001959FD" w:rsidRDefault="001959FD" w:rsidP="001959FD">
      <w:pPr>
        <w:rPr>
          <w:sz w:val="32"/>
          <w:szCs w:val="32"/>
        </w:rPr>
      </w:pPr>
    </w:p>
    <w:p w14:paraId="6BB1087A" w14:textId="5C22208B" w:rsidR="00B438C6" w:rsidRPr="00581418" w:rsidRDefault="001959FD" w:rsidP="00581418">
      <w:pPr>
        <w:pStyle w:val="Heading1"/>
        <w:numPr>
          <w:ilvl w:val="0"/>
          <w:numId w:val="0"/>
        </w:numPr>
        <w:spacing w:before="0"/>
        <w:rPr>
          <w:sz w:val="32"/>
          <w:szCs w:val="32"/>
        </w:rPr>
      </w:pPr>
      <w:r>
        <w:rPr>
          <w:noProof/>
        </w:rPr>
        <w:drawing>
          <wp:anchor distT="0" distB="0" distL="0" distR="0" simplePos="0" relativeHeight="251653120" behindDoc="0" locked="0" layoutInCell="1" allowOverlap="1" wp14:anchorId="7C5419FD" wp14:editId="24635132">
            <wp:simplePos x="0" y="0"/>
            <wp:positionH relativeFrom="column">
              <wp:posOffset>4715510</wp:posOffset>
            </wp:positionH>
            <wp:positionV relativeFrom="paragraph">
              <wp:posOffset>41910</wp:posOffset>
            </wp:positionV>
            <wp:extent cx="1704340" cy="2305050"/>
            <wp:effectExtent l="0" t="0" r="0" b="0"/>
            <wp:wrapSquare wrapText="largest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2305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418">
        <w:rPr>
          <w:sz w:val="32"/>
          <w:szCs w:val="32"/>
        </w:rPr>
        <w:t>Fundraising</w:t>
      </w:r>
    </w:p>
    <w:p w14:paraId="019F2E21" w14:textId="204EFA78" w:rsidR="00B438C6" w:rsidRDefault="00B438C6" w:rsidP="000937A1">
      <w:pPr>
        <w:widowControl w:val="0"/>
        <w:tabs>
          <w:tab w:val="left" w:pos="-31680"/>
        </w:tabs>
        <w:ind w:right="360"/>
        <w:rPr>
          <w:rFonts w:ascii="Century Gothic" w:eastAsia="Century Gothic" w:hAnsi="Century Gothic" w:cs="Century Gothic"/>
          <w:sz w:val="22"/>
          <w:szCs w:val="22"/>
        </w:rPr>
      </w:pPr>
      <w:r w:rsidRPr="001600AC">
        <w:rPr>
          <w:rFonts w:ascii="Century Gothic" w:eastAsia="Century Gothic" w:hAnsi="Century Gothic" w:cs="Century Gothic"/>
          <w:sz w:val="22"/>
          <w:szCs w:val="22"/>
        </w:rPr>
        <w:t xml:space="preserve">Dues often cover only a portion of an active </w:t>
      </w:r>
      <w:r w:rsidR="00985AF4">
        <w:rPr>
          <w:rFonts w:ascii="Century Gothic" w:eastAsia="Century Gothic" w:hAnsi="Century Gothic" w:cs="Century Gothic"/>
          <w:sz w:val="22"/>
          <w:szCs w:val="22"/>
        </w:rPr>
        <w:t>Troop</w:t>
      </w:r>
      <w:r w:rsidRPr="001600AC">
        <w:rPr>
          <w:rFonts w:ascii="Century Gothic" w:eastAsia="Century Gothic" w:hAnsi="Century Gothic" w:cs="Century Gothic"/>
          <w:sz w:val="22"/>
          <w:szCs w:val="22"/>
        </w:rPr>
        <w:t xml:space="preserve">'s expenses.  Most </w:t>
      </w:r>
      <w:r w:rsidR="00985AF4">
        <w:rPr>
          <w:rFonts w:ascii="Century Gothic" w:eastAsia="Century Gothic" w:hAnsi="Century Gothic" w:cs="Century Gothic"/>
          <w:sz w:val="22"/>
          <w:szCs w:val="22"/>
        </w:rPr>
        <w:t>Troop</w:t>
      </w:r>
      <w:r w:rsidR="00B601E1" w:rsidRPr="001600AC">
        <w:rPr>
          <w:rFonts w:ascii="Century Gothic" w:eastAsia="Century Gothic" w:hAnsi="Century Gothic" w:cs="Century Gothic"/>
          <w:sz w:val="22"/>
          <w:szCs w:val="22"/>
        </w:rPr>
        <w:t>s</w:t>
      </w:r>
      <w:r w:rsidRPr="001600AC">
        <w:rPr>
          <w:rFonts w:ascii="Century Gothic" w:eastAsia="Century Gothic" w:hAnsi="Century Gothic" w:cs="Century Gothic"/>
          <w:sz w:val="22"/>
          <w:szCs w:val="22"/>
        </w:rPr>
        <w:t xml:space="preserve"> conduct at least one fundraising activity during the program year.   Beyond helping the </w:t>
      </w:r>
      <w:r w:rsidR="00985AF4">
        <w:rPr>
          <w:rFonts w:ascii="Century Gothic" w:eastAsia="Century Gothic" w:hAnsi="Century Gothic" w:cs="Century Gothic"/>
          <w:sz w:val="22"/>
          <w:szCs w:val="22"/>
        </w:rPr>
        <w:t>Troop</w:t>
      </w:r>
      <w:r w:rsidRPr="001600AC">
        <w:rPr>
          <w:rFonts w:ascii="Century Gothic" w:eastAsia="Century Gothic" w:hAnsi="Century Gothic" w:cs="Century Gothic"/>
          <w:sz w:val="22"/>
          <w:szCs w:val="22"/>
        </w:rPr>
        <w:t xml:space="preserve"> financially, fundraisers provide </w:t>
      </w:r>
      <w:r w:rsidR="00B52211">
        <w:rPr>
          <w:rFonts w:ascii="Century Gothic" w:eastAsia="Century Gothic" w:hAnsi="Century Gothic" w:cs="Century Gothic"/>
          <w:sz w:val="22"/>
          <w:szCs w:val="22"/>
        </w:rPr>
        <w:t>Scout</w:t>
      </w:r>
      <w:r w:rsidRPr="001600AC">
        <w:rPr>
          <w:rFonts w:ascii="Century Gothic" w:eastAsia="Century Gothic" w:hAnsi="Century Gothic" w:cs="Century Gothic"/>
          <w:sz w:val="22"/>
          <w:szCs w:val="22"/>
        </w:rPr>
        <w:t xml:space="preserve">s with the opportunity to earn their own way and be invested in their </w:t>
      </w:r>
      <w:r w:rsidR="00985AF4">
        <w:rPr>
          <w:rFonts w:ascii="Century Gothic" w:eastAsia="Century Gothic" w:hAnsi="Century Gothic" w:cs="Century Gothic"/>
          <w:sz w:val="22"/>
          <w:szCs w:val="22"/>
        </w:rPr>
        <w:t>Troop</w:t>
      </w:r>
      <w:r w:rsidRPr="001600AC">
        <w:rPr>
          <w:rFonts w:ascii="Century Gothic" w:eastAsia="Century Gothic" w:hAnsi="Century Gothic" w:cs="Century Gothic"/>
          <w:sz w:val="22"/>
          <w:szCs w:val="22"/>
        </w:rPr>
        <w:t>.</w:t>
      </w:r>
    </w:p>
    <w:p w14:paraId="52B95A90" w14:textId="7A0EABF1" w:rsidR="001758D8" w:rsidRPr="001600AC" w:rsidRDefault="001758D8" w:rsidP="000937A1">
      <w:pPr>
        <w:widowControl w:val="0"/>
        <w:tabs>
          <w:tab w:val="left" w:pos="-31680"/>
        </w:tabs>
        <w:ind w:right="360"/>
        <w:rPr>
          <w:rFonts w:ascii="Century Gothic" w:eastAsia="Century Gothic" w:hAnsi="Century Gothic" w:cs="Century Gothic"/>
          <w:sz w:val="22"/>
          <w:szCs w:val="22"/>
        </w:rPr>
      </w:pPr>
    </w:p>
    <w:p w14:paraId="2BD43775" w14:textId="6C98C86C" w:rsidR="00B438C6" w:rsidRPr="001600AC" w:rsidRDefault="00B438C6" w:rsidP="000937A1">
      <w:pPr>
        <w:widowControl w:val="0"/>
        <w:tabs>
          <w:tab w:val="left" w:pos="-31680"/>
        </w:tabs>
        <w:ind w:right="360"/>
        <w:rPr>
          <w:sz w:val="22"/>
          <w:szCs w:val="22"/>
        </w:rPr>
      </w:pPr>
      <w:r w:rsidRPr="001600AC">
        <w:rPr>
          <w:rFonts w:ascii="Century Gothic" w:eastAsia="Century Gothic" w:hAnsi="Century Gothic" w:cs="Century Gothic"/>
          <w:sz w:val="22"/>
          <w:szCs w:val="22"/>
        </w:rPr>
        <w:t xml:space="preserve">A very common fundraising activity in </w:t>
      </w:r>
      <w:r w:rsidR="00B52211">
        <w:rPr>
          <w:rFonts w:ascii="Century Gothic" w:eastAsia="Century Gothic" w:hAnsi="Century Gothic" w:cs="Century Gothic"/>
          <w:sz w:val="22"/>
          <w:szCs w:val="22"/>
        </w:rPr>
        <w:t>Scout</w:t>
      </w:r>
      <w:r w:rsidRPr="001600AC">
        <w:rPr>
          <w:rFonts w:ascii="Century Gothic" w:eastAsia="Century Gothic" w:hAnsi="Century Gothic" w:cs="Century Gothic"/>
          <w:sz w:val="22"/>
          <w:szCs w:val="22"/>
        </w:rPr>
        <w:t xml:space="preserve">ing is the Annual Popcorn Sale.  Most units choose to sell popcorn in the Fall, but Green Mountain Council also organizes a sale in the Spring.  </w:t>
      </w:r>
      <w:r w:rsidR="00985AF4">
        <w:rPr>
          <w:rFonts w:ascii="Century Gothic" w:hAnsi="Century Gothic"/>
          <w:sz w:val="22"/>
          <w:szCs w:val="22"/>
        </w:rPr>
        <w:t>Troop</w:t>
      </w:r>
      <w:r w:rsidR="006153AF" w:rsidRPr="001600AC">
        <w:rPr>
          <w:rFonts w:ascii="Century Gothic" w:hAnsi="Century Gothic"/>
          <w:sz w:val="22"/>
          <w:szCs w:val="22"/>
        </w:rPr>
        <w:t>s</w:t>
      </w:r>
      <w:r w:rsidRPr="001600AC">
        <w:rPr>
          <w:rFonts w:ascii="Century Gothic" w:eastAsia="Century Gothic" w:hAnsi="Century Gothic" w:cs="Century Gothic"/>
          <w:sz w:val="22"/>
          <w:szCs w:val="22"/>
        </w:rPr>
        <w:t xml:space="preserve"> may also organize other fundraising activities. </w:t>
      </w:r>
    </w:p>
    <w:p w14:paraId="5E4D2E25" w14:textId="77777777" w:rsidR="001959FD" w:rsidRDefault="001959FD" w:rsidP="00AA7DF7">
      <w:pPr>
        <w:pStyle w:val="Heading1"/>
        <w:numPr>
          <w:ilvl w:val="0"/>
          <w:numId w:val="0"/>
        </w:numPr>
        <w:spacing w:before="0"/>
        <w:rPr>
          <w:sz w:val="32"/>
          <w:szCs w:val="32"/>
        </w:rPr>
      </w:pPr>
      <w:bookmarkStart w:id="3" w:name="__RefHeading___Toc473065739"/>
      <w:bookmarkEnd w:id="3"/>
    </w:p>
    <w:p w14:paraId="28600CB2" w14:textId="24474C77" w:rsidR="00AA7DF7" w:rsidRPr="00A85F52" w:rsidRDefault="00AA7DF7" w:rsidP="00AA7DF7">
      <w:pPr>
        <w:pStyle w:val="Heading1"/>
        <w:numPr>
          <w:ilvl w:val="0"/>
          <w:numId w:val="0"/>
        </w:numPr>
        <w:spacing w:before="0"/>
        <w:rPr>
          <w:sz w:val="32"/>
          <w:szCs w:val="32"/>
        </w:rPr>
      </w:pPr>
      <w:r w:rsidRPr="00A85F52">
        <w:rPr>
          <w:sz w:val="32"/>
          <w:szCs w:val="32"/>
        </w:rPr>
        <w:t>Youth Leadership</w:t>
      </w:r>
    </w:p>
    <w:p w14:paraId="614048C6" w14:textId="1013103B" w:rsidR="00C96AF1" w:rsidRDefault="003D1842" w:rsidP="00AA7DF7">
      <w:pPr>
        <w:rPr>
          <w:rFonts w:ascii="Century Gothic" w:hAnsi="Century Gothic" w:cs="Arial"/>
          <w:color w:val="000000"/>
          <w:sz w:val="22"/>
          <w:szCs w:val="22"/>
        </w:rPr>
      </w:pPr>
      <w:r>
        <w:rPr>
          <w:rFonts w:ascii="Century Gothic" w:hAnsi="Century Gothic" w:cs="Arial"/>
          <w:color w:val="000000"/>
          <w:sz w:val="22"/>
          <w:szCs w:val="22"/>
        </w:rPr>
        <w:t>Scouts</w:t>
      </w:r>
      <w:r w:rsidR="00EC21C8">
        <w:rPr>
          <w:rFonts w:ascii="Century Gothic" w:hAnsi="Century Gothic" w:cs="Arial"/>
          <w:color w:val="000000"/>
          <w:sz w:val="22"/>
          <w:szCs w:val="22"/>
        </w:rPr>
        <w:t xml:space="preserve"> are </w:t>
      </w:r>
      <w:r w:rsidR="00C96AF1">
        <w:rPr>
          <w:rFonts w:ascii="Century Gothic" w:hAnsi="Century Gothic" w:cs="Arial"/>
          <w:color w:val="000000"/>
          <w:sz w:val="22"/>
          <w:szCs w:val="22"/>
        </w:rPr>
        <w:t xml:space="preserve">organized into smaller groups called Patrols, which elect their own </w:t>
      </w:r>
      <w:r w:rsidR="003E5BF4">
        <w:rPr>
          <w:rFonts w:ascii="Century Gothic" w:hAnsi="Century Gothic" w:cs="Arial"/>
          <w:color w:val="000000"/>
          <w:sz w:val="22"/>
          <w:szCs w:val="22"/>
        </w:rPr>
        <w:t xml:space="preserve">youth </w:t>
      </w:r>
      <w:r w:rsidR="00C96AF1">
        <w:rPr>
          <w:rFonts w:ascii="Century Gothic" w:hAnsi="Century Gothic" w:cs="Arial"/>
          <w:color w:val="000000"/>
          <w:sz w:val="22"/>
          <w:szCs w:val="22"/>
        </w:rPr>
        <w:t xml:space="preserve">leadership. </w:t>
      </w:r>
      <w:r w:rsidR="00C96AF1" w:rsidRPr="00E21A60">
        <w:rPr>
          <w:rFonts w:ascii="Century Gothic" w:hAnsi="Century Gothic" w:cs="Arial"/>
          <w:color w:val="000000"/>
          <w:sz w:val="22"/>
          <w:szCs w:val="22"/>
        </w:rPr>
        <w:t>The Patrol</w:t>
      </w:r>
      <w:r w:rsidR="006B28E3">
        <w:rPr>
          <w:rFonts w:ascii="Century Gothic" w:hAnsi="Century Gothic" w:cs="Arial"/>
          <w:color w:val="000000"/>
          <w:sz w:val="22"/>
          <w:szCs w:val="22"/>
        </w:rPr>
        <w:t xml:space="preserve">’s </w:t>
      </w:r>
      <w:r w:rsidR="00C96AF1" w:rsidRPr="00E21A60">
        <w:rPr>
          <w:rFonts w:ascii="Century Gothic" w:hAnsi="Century Gothic" w:cs="Arial"/>
          <w:color w:val="000000"/>
          <w:sz w:val="22"/>
          <w:szCs w:val="22"/>
        </w:rPr>
        <w:t>Leader is responsible for its participation in all activities. Ultimately, the Patrol Leader is also responsible for advancement help, task assignment, information dissemination</w:t>
      </w:r>
      <w:r w:rsidR="00C96AF1">
        <w:rPr>
          <w:rFonts w:ascii="Century Gothic" w:hAnsi="Century Gothic" w:cs="Arial"/>
          <w:color w:val="000000"/>
          <w:sz w:val="22"/>
          <w:szCs w:val="22"/>
        </w:rPr>
        <w:t>,</w:t>
      </w:r>
      <w:r w:rsidR="00C96AF1" w:rsidRPr="00E21A60">
        <w:rPr>
          <w:rFonts w:ascii="Century Gothic" w:hAnsi="Century Gothic" w:cs="Arial"/>
          <w:color w:val="000000"/>
          <w:sz w:val="22"/>
          <w:szCs w:val="22"/>
        </w:rPr>
        <w:t xml:space="preserve"> and leading his </w:t>
      </w:r>
      <w:r w:rsidR="00C96AF1">
        <w:rPr>
          <w:rFonts w:ascii="Century Gothic" w:hAnsi="Century Gothic" w:cs="Arial"/>
          <w:color w:val="000000"/>
          <w:sz w:val="22"/>
          <w:szCs w:val="22"/>
        </w:rPr>
        <w:t xml:space="preserve">or her </w:t>
      </w:r>
      <w:r w:rsidR="003E5BF4">
        <w:rPr>
          <w:rFonts w:ascii="Century Gothic" w:hAnsi="Century Gothic" w:cs="Arial"/>
          <w:color w:val="000000"/>
          <w:sz w:val="22"/>
          <w:szCs w:val="22"/>
        </w:rPr>
        <w:t>Patrol</w:t>
      </w:r>
      <w:r w:rsidR="00C96AF1" w:rsidRPr="00E21A60">
        <w:rPr>
          <w:rFonts w:ascii="Century Gothic" w:hAnsi="Century Gothic" w:cs="Arial"/>
          <w:color w:val="000000"/>
          <w:sz w:val="22"/>
          <w:szCs w:val="22"/>
        </w:rPr>
        <w:t xml:space="preserve"> in the </w:t>
      </w:r>
      <w:r w:rsidR="00C96AF1">
        <w:rPr>
          <w:rFonts w:ascii="Century Gothic" w:hAnsi="Century Gothic" w:cs="Arial"/>
          <w:color w:val="000000"/>
          <w:sz w:val="22"/>
          <w:szCs w:val="22"/>
        </w:rPr>
        <w:t>Scout</w:t>
      </w:r>
      <w:r w:rsidR="00C96AF1" w:rsidRPr="00E21A60">
        <w:rPr>
          <w:rFonts w:ascii="Century Gothic" w:hAnsi="Century Gothic" w:cs="Arial"/>
          <w:color w:val="000000"/>
          <w:sz w:val="22"/>
          <w:szCs w:val="22"/>
        </w:rPr>
        <w:t>ing method.</w:t>
      </w:r>
    </w:p>
    <w:p w14:paraId="7A34C452" w14:textId="77777777" w:rsidR="00C96AF1" w:rsidRDefault="00C96AF1" w:rsidP="00AA7DF7">
      <w:pPr>
        <w:rPr>
          <w:rFonts w:ascii="Century Gothic" w:hAnsi="Century Gothic" w:cs="Arial"/>
          <w:color w:val="000000"/>
          <w:sz w:val="22"/>
          <w:szCs w:val="22"/>
        </w:rPr>
      </w:pPr>
    </w:p>
    <w:p w14:paraId="555C694F" w14:textId="77777777" w:rsidR="00AA7DF7" w:rsidRDefault="00AA7DF7" w:rsidP="00AA7DF7">
      <w:pPr>
        <w:rPr>
          <w:rFonts w:ascii="Century Gothic" w:hAnsi="Century Gothic" w:cs="Arial"/>
          <w:color w:val="000000"/>
          <w:sz w:val="22"/>
          <w:szCs w:val="22"/>
        </w:rPr>
      </w:pPr>
      <w:r w:rsidRPr="00E21A60">
        <w:rPr>
          <w:rFonts w:ascii="Century Gothic" w:hAnsi="Century Gothic" w:cs="Arial"/>
          <w:color w:val="000000"/>
          <w:sz w:val="22"/>
          <w:szCs w:val="22"/>
        </w:rPr>
        <w:t xml:space="preserve">The highest youth leader position is the Senior Patrol Leader, or SPL. The SPL runs the </w:t>
      </w:r>
      <w:r w:rsidR="00985AF4">
        <w:rPr>
          <w:rFonts w:ascii="Century Gothic" w:hAnsi="Century Gothic" w:cs="Arial"/>
          <w:color w:val="000000"/>
          <w:sz w:val="22"/>
          <w:szCs w:val="22"/>
        </w:rPr>
        <w:t>Troop</w:t>
      </w:r>
      <w:r w:rsidRPr="00E21A60">
        <w:rPr>
          <w:rFonts w:ascii="Century Gothic" w:hAnsi="Century Gothic" w:cs="Arial"/>
          <w:color w:val="000000"/>
          <w:sz w:val="22"/>
          <w:szCs w:val="22"/>
        </w:rPr>
        <w:t xml:space="preserve"> activities, with the help of his</w:t>
      </w:r>
      <w:r>
        <w:rPr>
          <w:rFonts w:ascii="Century Gothic" w:hAnsi="Century Gothic" w:cs="Arial"/>
          <w:color w:val="000000"/>
          <w:sz w:val="22"/>
          <w:szCs w:val="22"/>
        </w:rPr>
        <w:t xml:space="preserve"> or her</w:t>
      </w:r>
      <w:r w:rsidRPr="00E21A60">
        <w:rPr>
          <w:rFonts w:ascii="Century Gothic" w:hAnsi="Century Gothic" w:cs="Arial"/>
          <w:color w:val="000000"/>
          <w:sz w:val="22"/>
          <w:szCs w:val="22"/>
        </w:rPr>
        <w:t xml:space="preserve"> Patrol Leaders and guidance of the </w:t>
      </w:r>
      <w:r>
        <w:rPr>
          <w:rFonts w:ascii="Century Gothic" w:hAnsi="Century Gothic" w:cs="Arial"/>
          <w:color w:val="000000"/>
          <w:sz w:val="22"/>
          <w:szCs w:val="22"/>
        </w:rPr>
        <w:t>Scout</w:t>
      </w:r>
      <w:r w:rsidRPr="00E21A60">
        <w:rPr>
          <w:rFonts w:ascii="Century Gothic" w:hAnsi="Century Gothic" w:cs="Arial"/>
          <w:color w:val="000000"/>
          <w:sz w:val="22"/>
          <w:szCs w:val="22"/>
        </w:rPr>
        <w:t xml:space="preserve">master. The Patrol Leaders and Assistants have a key role in helping the SPL and adult leaders accomplish the goals of the </w:t>
      </w:r>
      <w:r w:rsidR="00985AF4">
        <w:rPr>
          <w:rFonts w:ascii="Century Gothic" w:hAnsi="Century Gothic" w:cs="Arial"/>
          <w:color w:val="000000"/>
          <w:sz w:val="22"/>
          <w:szCs w:val="22"/>
        </w:rPr>
        <w:t>Troop</w:t>
      </w:r>
      <w:r w:rsidRPr="00E21A60">
        <w:rPr>
          <w:rFonts w:ascii="Century Gothic" w:hAnsi="Century Gothic" w:cs="Arial"/>
          <w:color w:val="000000"/>
          <w:sz w:val="22"/>
          <w:szCs w:val="22"/>
        </w:rPr>
        <w:t>.  </w:t>
      </w:r>
    </w:p>
    <w:p w14:paraId="5540EEB7" w14:textId="77777777" w:rsidR="00C96AF1" w:rsidRDefault="00C96AF1" w:rsidP="00AA7DF7">
      <w:pPr>
        <w:rPr>
          <w:rFonts w:ascii="Century Gothic" w:hAnsi="Century Gothic" w:cs="Arial"/>
          <w:color w:val="000000"/>
          <w:sz w:val="22"/>
          <w:szCs w:val="22"/>
        </w:rPr>
      </w:pPr>
    </w:p>
    <w:p w14:paraId="3712B55A" w14:textId="39BCC094" w:rsidR="00AA7DF7" w:rsidRPr="00E21A60" w:rsidRDefault="00AA7DF7" w:rsidP="00AA7DF7">
      <w:pPr>
        <w:rPr>
          <w:rFonts w:ascii="Century Gothic" w:hAnsi="Century Gothic" w:cs="Arial"/>
          <w:color w:val="000000"/>
          <w:sz w:val="22"/>
          <w:szCs w:val="22"/>
        </w:rPr>
      </w:pPr>
      <w:r>
        <w:rPr>
          <w:rFonts w:ascii="Century Gothic" w:hAnsi="Century Gothic" w:cs="Arial"/>
          <w:color w:val="000000"/>
          <w:sz w:val="22"/>
          <w:szCs w:val="22"/>
        </w:rPr>
        <w:t>In addition to the SPL and Patrol leaders, there are many opportunities for youth to be in supporting leadership roles including Assistant SPL</w:t>
      </w:r>
      <w:r w:rsidR="005336E3">
        <w:rPr>
          <w:rFonts w:ascii="Century Gothic" w:hAnsi="Century Gothic" w:cs="Arial"/>
          <w:color w:val="000000"/>
          <w:sz w:val="22"/>
          <w:szCs w:val="22"/>
        </w:rPr>
        <w:t>, Assistant</w:t>
      </w:r>
      <w:r>
        <w:rPr>
          <w:rFonts w:ascii="Century Gothic" w:hAnsi="Century Gothic" w:cs="Arial"/>
          <w:color w:val="000000"/>
          <w:sz w:val="22"/>
          <w:szCs w:val="22"/>
        </w:rPr>
        <w:t xml:space="preserve"> Patrol </w:t>
      </w:r>
      <w:r w:rsidR="003D1842">
        <w:rPr>
          <w:rFonts w:ascii="Century Gothic" w:hAnsi="Century Gothic" w:cs="Arial"/>
          <w:color w:val="000000"/>
          <w:sz w:val="22"/>
          <w:szCs w:val="22"/>
        </w:rPr>
        <w:t>L</w:t>
      </w:r>
      <w:r>
        <w:rPr>
          <w:rFonts w:ascii="Century Gothic" w:hAnsi="Century Gothic" w:cs="Arial"/>
          <w:color w:val="000000"/>
          <w:sz w:val="22"/>
          <w:szCs w:val="22"/>
        </w:rPr>
        <w:t>eader, Scribe, Quartermaster, Webmaster, Junior Assistant Scoutmaster</w:t>
      </w:r>
      <w:r w:rsidR="005336E3">
        <w:rPr>
          <w:rFonts w:ascii="Century Gothic" w:hAnsi="Century Gothic" w:cs="Arial"/>
          <w:color w:val="000000"/>
          <w:sz w:val="22"/>
          <w:szCs w:val="22"/>
        </w:rPr>
        <w:t>,</w:t>
      </w:r>
      <w:r>
        <w:rPr>
          <w:rFonts w:ascii="Century Gothic" w:hAnsi="Century Gothic" w:cs="Arial"/>
          <w:color w:val="000000"/>
          <w:sz w:val="22"/>
          <w:szCs w:val="22"/>
        </w:rPr>
        <w:t xml:space="preserve"> and many more.</w:t>
      </w:r>
    </w:p>
    <w:p w14:paraId="63C4137D" w14:textId="77777777" w:rsidR="00AA7DF7" w:rsidRDefault="00AA7DF7" w:rsidP="00AA7DF7">
      <w:pPr>
        <w:rPr>
          <w:rFonts w:ascii="Century Gothic" w:hAnsi="Century Gothic" w:cs="Arial"/>
          <w:color w:val="000000"/>
          <w:sz w:val="22"/>
          <w:szCs w:val="22"/>
        </w:rPr>
      </w:pPr>
      <w:r w:rsidRPr="00E21A60">
        <w:rPr>
          <w:rFonts w:ascii="Century Gothic" w:hAnsi="Century Gothic" w:cs="Arial"/>
          <w:color w:val="000000"/>
          <w:sz w:val="22"/>
          <w:szCs w:val="22"/>
        </w:rPr>
        <w:t> </w:t>
      </w:r>
    </w:p>
    <w:p w14:paraId="742C7B6C" w14:textId="77777777" w:rsidR="00AA7DF7" w:rsidRDefault="00AA7DF7" w:rsidP="00AA7DF7">
      <w:pPr>
        <w:pStyle w:val="Heading1"/>
        <w:numPr>
          <w:ilvl w:val="0"/>
          <w:numId w:val="0"/>
        </w:numPr>
        <w:spacing w:before="0"/>
        <w:rPr>
          <w:sz w:val="32"/>
          <w:szCs w:val="32"/>
        </w:rPr>
      </w:pPr>
      <w:r w:rsidRPr="00E21A60">
        <w:rPr>
          <w:sz w:val="32"/>
          <w:szCs w:val="32"/>
        </w:rPr>
        <w:t>Advancement</w:t>
      </w:r>
    </w:p>
    <w:p w14:paraId="6987D658" w14:textId="77777777" w:rsidR="00AA7DF7" w:rsidRPr="00E21A60" w:rsidRDefault="00AA7DF7" w:rsidP="00AA7DF7"/>
    <w:p w14:paraId="1B36CE67" w14:textId="0574EA6E" w:rsidR="00AA7DF7" w:rsidRPr="00AF66D9" w:rsidRDefault="008857DA" w:rsidP="00AA7DF7">
      <w:pPr>
        <w:pStyle w:val="Heading4"/>
        <w:spacing w:before="0" w:after="0"/>
        <w:rPr>
          <w:rFonts w:ascii="Cambria" w:hAnsi="Cambria" w:cs="Arial"/>
          <w:color w:val="0070C0"/>
          <w:sz w:val="26"/>
          <w:szCs w:val="26"/>
        </w:rPr>
      </w:pPr>
      <w:r w:rsidRPr="00AF66D9">
        <w:rPr>
          <w:rFonts w:ascii="Cambria" w:hAnsi="Cambria" w:cs="Arial"/>
          <w:color w:val="0070C0"/>
          <w:sz w:val="26"/>
          <w:szCs w:val="26"/>
        </w:rPr>
        <w:t>The Process</w:t>
      </w:r>
    </w:p>
    <w:p w14:paraId="2099167E" w14:textId="781B0B67" w:rsidR="00AA7DF7" w:rsidRPr="00E21A60" w:rsidRDefault="005D04FC" w:rsidP="00AA7DF7">
      <w:pPr>
        <w:pStyle w:val="BodyText"/>
        <w:spacing w:after="0" w:line="240" w:lineRule="auto"/>
        <w:rPr>
          <w:rFonts w:ascii="Century Gothic" w:hAnsi="Century Gothic" w:cs="Arial"/>
          <w:color w:val="000000"/>
          <w:sz w:val="20"/>
          <w:szCs w:val="20"/>
        </w:rPr>
      </w:pPr>
      <w:r>
        <w:rPr>
          <w:rFonts w:ascii="Century Gothic" w:hAnsi="Century Gothic" w:cs="Arial"/>
          <w:color w:val="000000"/>
          <w:sz w:val="22"/>
          <w:szCs w:val="22"/>
        </w:rPr>
        <w:t xml:space="preserve">The </w:t>
      </w:r>
      <w:r w:rsidR="00AA7DF7" w:rsidRPr="00E21A60">
        <w:rPr>
          <w:rFonts w:ascii="Century Gothic" w:hAnsi="Century Gothic" w:cs="Arial"/>
          <w:color w:val="000000"/>
          <w:sz w:val="22"/>
          <w:szCs w:val="22"/>
        </w:rPr>
        <w:t xml:space="preserve">Boy </w:t>
      </w:r>
      <w:r w:rsidR="00AA7DF7">
        <w:rPr>
          <w:rFonts w:ascii="Century Gothic" w:hAnsi="Century Gothic" w:cs="Arial"/>
          <w:color w:val="000000"/>
          <w:sz w:val="22"/>
          <w:szCs w:val="22"/>
        </w:rPr>
        <w:t>Scout</w:t>
      </w:r>
      <w:r w:rsidR="00AA7DF7" w:rsidRPr="00E21A60">
        <w:rPr>
          <w:rFonts w:ascii="Century Gothic" w:hAnsi="Century Gothic" w:cs="Arial"/>
          <w:color w:val="000000"/>
          <w:sz w:val="22"/>
          <w:szCs w:val="22"/>
        </w:rPr>
        <w:t>s of America</w:t>
      </w:r>
      <w:r>
        <w:rPr>
          <w:rFonts w:ascii="Century Gothic" w:hAnsi="Century Gothic" w:cs="Arial"/>
          <w:color w:val="000000"/>
          <w:sz w:val="22"/>
          <w:szCs w:val="22"/>
        </w:rPr>
        <w:t xml:space="preserve">’s </w:t>
      </w:r>
      <w:r w:rsidR="00AA7DF7" w:rsidRPr="00E21A60">
        <w:rPr>
          <w:rFonts w:ascii="Century Gothic" w:hAnsi="Century Gothic" w:cs="Arial"/>
          <w:color w:val="000000"/>
          <w:sz w:val="22"/>
          <w:szCs w:val="22"/>
        </w:rPr>
        <w:t>advancement p</w:t>
      </w:r>
      <w:r>
        <w:rPr>
          <w:rFonts w:ascii="Century Gothic" w:hAnsi="Century Gothic" w:cs="Arial"/>
          <w:color w:val="000000"/>
          <w:sz w:val="22"/>
          <w:szCs w:val="22"/>
        </w:rPr>
        <w:t xml:space="preserve">rogram </w:t>
      </w:r>
      <w:r w:rsidR="00AA7DF7" w:rsidRPr="00E21A60">
        <w:rPr>
          <w:rFonts w:ascii="Century Gothic" w:hAnsi="Century Gothic" w:cs="Arial"/>
          <w:color w:val="000000"/>
          <w:sz w:val="22"/>
          <w:szCs w:val="22"/>
        </w:rPr>
        <w:t xml:space="preserve">is designed to encourage </w:t>
      </w:r>
      <w:r w:rsidR="00AA7DF7">
        <w:rPr>
          <w:rFonts w:ascii="Century Gothic" w:hAnsi="Century Gothic" w:cs="Arial"/>
          <w:color w:val="000000"/>
          <w:sz w:val="22"/>
          <w:szCs w:val="22"/>
        </w:rPr>
        <w:t>Scout</w:t>
      </w:r>
      <w:r w:rsidR="00AA7DF7" w:rsidRPr="00E21A60">
        <w:rPr>
          <w:rFonts w:ascii="Century Gothic" w:hAnsi="Century Gothic" w:cs="Arial"/>
          <w:color w:val="000000"/>
          <w:sz w:val="22"/>
          <w:szCs w:val="22"/>
        </w:rPr>
        <w:t>s to participate in a progressive series of learning experiences. The p</w:t>
      </w:r>
      <w:r>
        <w:rPr>
          <w:rFonts w:ascii="Century Gothic" w:hAnsi="Century Gothic" w:cs="Arial"/>
          <w:color w:val="000000"/>
          <w:sz w:val="22"/>
          <w:szCs w:val="22"/>
        </w:rPr>
        <w:t>rogram</w:t>
      </w:r>
      <w:r w:rsidR="00AA7DF7" w:rsidRPr="00E21A60">
        <w:rPr>
          <w:rFonts w:ascii="Century Gothic" w:hAnsi="Century Gothic" w:cs="Arial"/>
          <w:color w:val="000000"/>
          <w:sz w:val="22"/>
          <w:szCs w:val="22"/>
        </w:rPr>
        <w:t xml:space="preserve"> also provides a specific means of measuring and recognizing achievement in these experiences. There are four steps that a </w:t>
      </w:r>
      <w:r w:rsidR="00AA7DF7">
        <w:rPr>
          <w:rFonts w:ascii="Century Gothic" w:hAnsi="Century Gothic" w:cs="Arial"/>
          <w:color w:val="000000"/>
          <w:sz w:val="22"/>
          <w:szCs w:val="22"/>
        </w:rPr>
        <w:t>Scout</w:t>
      </w:r>
      <w:r w:rsidR="00AA7DF7" w:rsidRPr="00E21A60">
        <w:rPr>
          <w:rFonts w:ascii="Century Gothic" w:hAnsi="Century Gothic" w:cs="Arial"/>
          <w:color w:val="000000"/>
          <w:sz w:val="22"/>
          <w:szCs w:val="22"/>
        </w:rPr>
        <w:t xml:space="preserve"> must go through to advance.</w:t>
      </w:r>
    </w:p>
    <w:p w14:paraId="2C00A7C8" w14:textId="77777777" w:rsidR="00AA7DF7" w:rsidRPr="00E21A60" w:rsidRDefault="00AA7DF7" w:rsidP="00AA7DF7">
      <w:pPr>
        <w:pStyle w:val="BodyText"/>
        <w:spacing w:after="0" w:line="240" w:lineRule="auto"/>
        <w:rPr>
          <w:rFonts w:ascii="Century Gothic" w:hAnsi="Century Gothic" w:cs="Arial"/>
          <w:color w:val="000000"/>
          <w:sz w:val="20"/>
          <w:szCs w:val="20"/>
        </w:rPr>
      </w:pPr>
      <w:r w:rsidRPr="00E21A60">
        <w:rPr>
          <w:rFonts w:ascii="Century Gothic" w:hAnsi="Century Gothic" w:cs="Arial"/>
          <w:color w:val="000000"/>
          <w:sz w:val="22"/>
          <w:szCs w:val="22"/>
        </w:rPr>
        <w:t> </w:t>
      </w:r>
    </w:p>
    <w:p w14:paraId="30316C7D" w14:textId="76D2834A" w:rsidR="00AA7DF7" w:rsidRPr="00E21A60" w:rsidRDefault="00AA7DF7" w:rsidP="00AA7DF7">
      <w:pPr>
        <w:rPr>
          <w:rFonts w:ascii="Century Gothic" w:hAnsi="Century Gothic" w:cs="Arial"/>
          <w:color w:val="000000"/>
          <w:sz w:val="22"/>
          <w:szCs w:val="22"/>
        </w:rPr>
      </w:pPr>
      <w:r w:rsidRPr="00E21A60">
        <w:rPr>
          <w:rFonts w:ascii="Century Gothic" w:hAnsi="Century Gothic" w:cs="Arial"/>
          <w:color w:val="000000"/>
          <w:sz w:val="22"/>
          <w:szCs w:val="22"/>
          <w:u w:val="single"/>
        </w:rPr>
        <w:t xml:space="preserve">A. Learning by </w:t>
      </w:r>
      <w:r w:rsidR="008857DA">
        <w:rPr>
          <w:rFonts w:ascii="Century Gothic" w:hAnsi="Century Gothic" w:cs="Arial"/>
          <w:color w:val="000000"/>
          <w:sz w:val="22"/>
          <w:szCs w:val="22"/>
          <w:u w:val="single"/>
        </w:rPr>
        <w:t>D</w:t>
      </w:r>
      <w:r w:rsidRPr="00E21A60">
        <w:rPr>
          <w:rFonts w:ascii="Century Gothic" w:hAnsi="Century Gothic" w:cs="Arial"/>
          <w:color w:val="000000"/>
          <w:sz w:val="22"/>
          <w:szCs w:val="22"/>
          <w:u w:val="single"/>
        </w:rPr>
        <w:t>oing</w:t>
      </w:r>
    </w:p>
    <w:p w14:paraId="731BC02A" w14:textId="170D1D94" w:rsidR="00AA7DF7" w:rsidRPr="00E21A60" w:rsidRDefault="003E5BF4" w:rsidP="00AA7DF7">
      <w:pPr>
        <w:pStyle w:val="BodyText"/>
        <w:spacing w:after="0" w:line="240" w:lineRule="auto"/>
        <w:rPr>
          <w:rFonts w:ascii="Century Gothic" w:hAnsi="Century Gothic" w:cs="Arial"/>
          <w:color w:val="000000"/>
          <w:sz w:val="20"/>
          <w:szCs w:val="20"/>
        </w:rPr>
      </w:pPr>
      <w:r>
        <w:rPr>
          <w:rFonts w:ascii="Century Gothic" w:hAnsi="Century Gothic" w:cs="Arial"/>
          <w:color w:val="000000"/>
          <w:sz w:val="22"/>
          <w:szCs w:val="22"/>
        </w:rPr>
        <w:t>A</w:t>
      </w:r>
      <w:r w:rsidR="00AA7DF7" w:rsidRPr="00E21A60">
        <w:rPr>
          <w:rFonts w:ascii="Century Gothic" w:hAnsi="Century Gothic" w:cs="Arial"/>
          <w:color w:val="000000"/>
          <w:sz w:val="22"/>
          <w:szCs w:val="22"/>
        </w:rPr>
        <w:t xml:space="preserve"> </w:t>
      </w:r>
      <w:r w:rsidR="00AA7DF7">
        <w:rPr>
          <w:rFonts w:ascii="Century Gothic" w:hAnsi="Century Gothic" w:cs="Arial"/>
          <w:color w:val="000000"/>
          <w:sz w:val="22"/>
          <w:szCs w:val="22"/>
        </w:rPr>
        <w:t>Scout</w:t>
      </w:r>
      <w:r w:rsidR="00AA7DF7" w:rsidRPr="00E21A60">
        <w:rPr>
          <w:rFonts w:ascii="Century Gothic" w:hAnsi="Century Gothic" w:cs="Arial"/>
          <w:color w:val="000000"/>
          <w:sz w:val="22"/>
          <w:szCs w:val="22"/>
        </w:rPr>
        <w:t xml:space="preserve"> practices the skill, participates in an activity, and completes the assignment with his </w:t>
      </w:r>
      <w:r>
        <w:rPr>
          <w:rFonts w:ascii="Century Gothic" w:hAnsi="Century Gothic" w:cs="Arial"/>
          <w:color w:val="000000"/>
          <w:sz w:val="22"/>
          <w:szCs w:val="22"/>
        </w:rPr>
        <w:t>P</w:t>
      </w:r>
      <w:r w:rsidR="00AA7DF7" w:rsidRPr="00E21A60">
        <w:rPr>
          <w:rFonts w:ascii="Century Gothic" w:hAnsi="Century Gothic" w:cs="Arial"/>
          <w:color w:val="000000"/>
          <w:sz w:val="22"/>
          <w:szCs w:val="22"/>
        </w:rPr>
        <w:t>atrol, counselor</w:t>
      </w:r>
      <w:r w:rsidR="006B28E3">
        <w:rPr>
          <w:rFonts w:ascii="Century Gothic" w:hAnsi="Century Gothic" w:cs="Arial"/>
          <w:color w:val="000000"/>
          <w:sz w:val="22"/>
          <w:szCs w:val="22"/>
        </w:rPr>
        <w:t>,</w:t>
      </w:r>
      <w:r w:rsidR="00AA7DF7" w:rsidRPr="00E21A60">
        <w:rPr>
          <w:rFonts w:ascii="Century Gothic" w:hAnsi="Century Gothic" w:cs="Arial"/>
          <w:color w:val="000000"/>
          <w:sz w:val="22"/>
          <w:szCs w:val="22"/>
        </w:rPr>
        <w:t xml:space="preserve"> or through independent study.</w:t>
      </w:r>
    </w:p>
    <w:p w14:paraId="0AA7F369" w14:textId="77777777" w:rsidR="00AA7DF7" w:rsidRPr="00E21A60" w:rsidRDefault="00AA7DF7" w:rsidP="00AA7DF7">
      <w:pPr>
        <w:pStyle w:val="BodyText"/>
        <w:spacing w:after="0" w:line="240" w:lineRule="auto"/>
        <w:rPr>
          <w:rFonts w:ascii="Century Gothic" w:hAnsi="Century Gothic" w:cs="Arial"/>
          <w:color w:val="000000"/>
          <w:sz w:val="20"/>
          <w:szCs w:val="20"/>
        </w:rPr>
      </w:pPr>
      <w:r w:rsidRPr="00E21A60">
        <w:rPr>
          <w:rFonts w:ascii="Century Gothic" w:hAnsi="Century Gothic" w:cs="Arial"/>
          <w:color w:val="000000"/>
          <w:sz w:val="22"/>
          <w:szCs w:val="22"/>
        </w:rPr>
        <w:t> </w:t>
      </w:r>
    </w:p>
    <w:p w14:paraId="6831C933" w14:textId="77777777" w:rsidR="00AA7DF7" w:rsidRPr="00E21A60" w:rsidRDefault="00AA7DF7" w:rsidP="00AA7DF7">
      <w:pPr>
        <w:rPr>
          <w:rFonts w:ascii="Century Gothic" w:hAnsi="Century Gothic" w:cs="Arial"/>
          <w:color w:val="000000"/>
          <w:sz w:val="22"/>
          <w:szCs w:val="22"/>
        </w:rPr>
      </w:pPr>
      <w:r w:rsidRPr="00E21A60">
        <w:rPr>
          <w:rFonts w:ascii="Century Gothic" w:hAnsi="Century Gothic" w:cs="Arial"/>
          <w:color w:val="000000"/>
          <w:sz w:val="22"/>
          <w:szCs w:val="22"/>
          <w:u w:val="single"/>
        </w:rPr>
        <w:t>B. Being Tested</w:t>
      </w:r>
    </w:p>
    <w:p w14:paraId="5900A35C" w14:textId="5E6504F2" w:rsidR="00AA7DF7" w:rsidRPr="00E21A60" w:rsidRDefault="00AA7DF7" w:rsidP="00AA7DF7">
      <w:pPr>
        <w:pStyle w:val="BodyText"/>
        <w:spacing w:after="0" w:line="240" w:lineRule="auto"/>
        <w:rPr>
          <w:rFonts w:ascii="Century Gothic" w:hAnsi="Century Gothic" w:cs="Arial"/>
          <w:color w:val="000000"/>
          <w:sz w:val="20"/>
          <w:szCs w:val="20"/>
        </w:rPr>
      </w:pPr>
      <w:r w:rsidRPr="00E21A60">
        <w:rPr>
          <w:rFonts w:ascii="Century Gothic" w:hAnsi="Century Gothic" w:cs="Arial"/>
          <w:color w:val="000000"/>
          <w:sz w:val="22"/>
          <w:szCs w:val="22"/>
        </w:rPr>
        <w:t xml:space="preserve">The </w:t>
      </w:r>
      <w:r>
        <w:rPr>
          <w:rFonts w:ascii="Century Gothic" w:hAnsi="Century Gothic" w:cs="Arial"/>
          <w:color w:val="000000"/>
          <w:sz w:val="22"/>
          <w:szCs w:val="22"/>
        </w:rPr>
        <w:t>Scout</w:t>
      </w:r>
      <w:r w:rsidRPr="00E21A60">
        <w:rPr>
          <w:rFonts w:ascii="Century Gothic" w:hAnsi="Century Gothic" w:cs="Arial"/>
          <w:color w:val="000000"/>
          <w:sz w:val="22"/>
          <w:szCs w:val="22"/>
        </w:rPr>
        <w:t xml:space="preserve"> is tested on the requirements he has completed.  If the </w:t>
      </w:r>
      <w:r>
        <w:rPr>
          <w:rFonts w:ascii="Century Gothic" w:hAnsi="Century Gothic" w:cs="Arial"/>
          <w:color w:val="000000"/>
          <w:sz w:val="22"/>
          <w:szCs w:val="22"/>
        </w:rPr>
        <w:t>Scout</w:t>
      </w:r>
      <w:r w:rsidRPr="00E21A60">
        <w:rPr>
          <w:rFonts w:ascii="Century Gothic" w:hAnsi="Century Gothic" w:cs="Arial"/>
          <w:color w:val="000000"/>
          <w:sz w:val="22"/>
          <w:szCs w:val="22"/>
        </w:rPr>
        <w:t xml:space="preserve"> is completing a skill requirement</w:t>
      </w:r>
      <w:r w:rsidR="006B28E3">
        <w:rPr>
          <w:rFonts w:ascii="Century Gothic" w:hAnsi="Century Gothic" w:cs="Arial"/>
          <w:color w:val="000000"/>
          <w:sz w:val="22"/>
          <w:szCs w:val="22"/>
        </w:rPr>
        <w:t>,</w:t>
      </w:r>
      <w:r w:rsidRPr="00E21A60">
        <w:rPr>
          <w:rFonts w:ascii="Century Gothic" w:hAnsi="Century Gothic" w:cs="Arial"/>
          <w:color w:val="000000"/>
          <w:sz w:val="22"/>
          <w:szCs w:val="22"/>
        </w:rPr>
        <w:t xml:space="preserve"> another </w:t>
      </w:r>
      <w:r>
        <w:rPr>
          <w:rFonts w:ascii="Century Gothic" w:hAnsi="Century Gothic" w:cs="Arial"/>
          <w:color w:val="000000"/>
          <w:sz w:val="22"/>
          <w:szCs w:val="22"/>
        </w:rPr>
        <w:t>Scout</w:t>
      </w:r>
      <w:r w:rsidRPr="00E21A60">
        <w:rPr>
          <w:rFonts w:ascii="Century Gothic" w:hAnsi="Century Gothic" w:cs="Arial"/>
          <w:color w:val="000000"/>
          <w:sz w:val="22"/>
          <w:szCs w:val="22"/>
        </w:rPr>
        <w:t xml:space="preserve">, such as </w:t>
      </w:r>
      <w:r w:rsidR="006B28E3">
        <w:rPr>
          <w:rFonts w:ascii="Century Gothic" w:hAnsi="Century Gothic" w:cs="Arial"/>
          <w:color w:val="000000"/>
          <w:sz w:val="22"/>
          <w:szCs w:val="22"/>
        </w:rPr>
        <w:t xml:space="preserve">the Patrol Leader </w:t>
      </w:r>
      <w:r w:rsidRPr="00E21A60">
        <w:rPr>
          <w:rFonts w:ascii="Century Gothic" w:hAnsi="Century Gothic" w:cs="Arial"/>
          <w:color w:val="000000"/>
          <w:sz w:val="22"/>
          <w:szCs w:val="22"/>
        </w:rPr>
        <w:t>or SPL</w:t>
      </w:r>
      <w:r w:rsidR="006B28E3">
        <w:rPr>
          <w:rFonts w:ascii="Century Gothic" w:hAnsi="Century Gothic" w:cs="Arial"/>
          <w:color w:val="000000"/>
          <w:sz w:val="22"/>
          <w:szCs w:val="22"/>
        </w:rPr>
        <w:t>,</w:t>
      </w:r>
      <w:r w:rsidRPr="00E21A60">
        <w:rPr>
          <w:rFonts w:ascii="Century Gothic" w:hAnsi="Century Gothic" w:cs="Arial"/>
          <w:color w:val="000000"/>
          <w:sz w:val="22"/>
          <w:szCs w:val="22"/>
        </w:rPr>
        <w:t xml:space="preserve"> may do the testing.  Testing may also be done by the S</w:t>
      </w:r>
      <w:r w:rsidR="006B28E3">
        <w:rPr>
          <w:rFonts w:ascii="Century Gothic" w:hAnsi="Century Gothic" w:cs="Arial"/>
          <w:color w:val="000000"/>
          <w:sz w:val="22"/>
          <w:szCs w:val="22"/>
        </w:rPr>
        <w:t>coutmaster</w:t>
      </w:r>
      <w:r w:rsidRPr="00E21A60">
        <w:rPr>
          <w:rFonts w:ascii="Century Gothic" w:hAnsi="Century Gothic" w:cs="Arial"/>
          <w:color w:val="000000"/>
          <w:sz w:val="22"/>
          <w:szCs w:val="22"/>
        </w:rPr>
        <w:t xml:space="preserve"> or </w:t>
      </w:r>
      <w:r w:rsidR="006B28E3">
        <w:rPr>
          <w:rFonts w:ascii="Century Gothic" w:hAnsi="Century Gothic" w:cs="Arial"/>
          <w:color w:val="000000"/>
          <w:sz w:val="22"/>
          <w:szCs w:val="22"/>
        </w:rPr>
        <w:t>Assistant Scoutmaster.</w:t>
      </w:r>
      <w:r w:rsidRPr="00E21A60">
        <w:rPr>
          <w:rFonts w:ascii="Century Gothic" w:hAnsi="Century Gothic" w:cs="Arial"/>
          <w:color w:val="000000"/>
          <w:sz w:val="22"/>
          <w:szCs w:val="22"/>
        </w:rPr>
        <w:t xml:space="preserve"> In the case of merit badges, the </w:t>
      </w:r>
      <w:r w:rsidR="006B28E3">
        <w:rPr>
          <w:rFonts w:ascii="Century Gothic" w:hAnsi="Century Gothic" w:cs="Arial"/>
          <w:color w:val="000000"/>
          <w:sz w:val="22"/>
          <w:szCs w:val="22"/>
        </w:rPr>
        <w:t>merit badge</w:t>
      </w:r>
      <w:r w:rsidRPr="00E21A60">
        <w:rPr>
          <w:rFonts w:ascii="Century Gothic" w:hAnsi="Century Gothic" w:cs="Arial"/>
          <w:color w:val="000000"/>
          <w:sz w:val="22"/>
          <w:szCs w:val="22"/>
        </w:rPr>
        <w:t xml:space="preserve"> counselor is responsible for determining whether the </w:t>
      </w:r>
      <w:r>
        <w:rPr>
          <w:rFonts w:ascii="Century Gothic" w:hAnsi="Century Gothic" w:cs="Arial"/>
          <w:color w:val="000000"/>
          <w:sz w:val="22"/>
          <w:szCs w:val="22"/>
        </w:rPr>
        <w:t>Scout</w:t>
      </w:r>
      <w:r w:rsidRPr="00E21A60">
        <w:rPr>
          <w:rFonts w:ascii="Century Gothic" w:hAnsi="Century Gothic" w:cs="Arial"/>
          <w:color w:val="000000"/>
          <w:sz w:val="22"/>
          <w:szCs w:val="22"/>
        </w:rPr>
        <w:t xml:space="preserve"> has satisfied the requirements. (Merit badges require independent study and introduce the </w:t>
      </w:r>
      <w:r>
        <w:rPr>
          <w:rFonts w:ascii="Century Gothic" w:hAnsi="Century Gothic" w:cs="Arial"/>
          <w:color w:val="000000"/>
          <w:sz w:val="22"/>
          <w:szCs w:val="22"/>
        </w:rPr>
        <w:t>Scout</w:t>
      </w:r>
      <w:r w:rsidRPr="00E21A60">
        <w:rPr>
          <w:rFonts w:ascii="Century Gothic" w:hAnsi="Century Gothic" w:cs="Arial"/>
          <w:color w:val="000000"/>
          <w:sz w:val="22"/>
          <w:szCs w:val="22"/>
        </w:rPr>
        <w:t xml:space="preserve"> to specialized subjects that broaden his knowledge and interests</w:t>
      </w:r>
      <w:r w:rsidR="006B28E3">
        <w:rPr>
          <w:rFonts w:ascii="Century Gothic" w:hAnsi="Century Gothic" w:cs="Arial"/>
          <w:color w:val="000000"/>
          <w:sz w:val="22"/>
          <w:szCs w:val="22"/>
        </w:rPr>
        <w:t>.</w:t>
      </w:r>
      <w:r w:rsidRPr="00E21A60">
        <w:rPr>
          <w:rFonts w:ascii="Century Gothic" w:hAnsi="Century Gothic" w:cs="Arial"/>
          <w:color w:val="000000"/>
          <w:sz w:val="22"/>
          <w:szCs w:val="22"/>
        </w:rPr>
        <w:t xml:space="preserve">) The Boy </w:t>
      </w:r>
      <w:r>
        <w:rPr>
          <w:rFonts w:ascii="Century Gothic" w:hAnsi="Century Gothic" w:cs="Arial"/>
          <w:color w:val="000000"/>
          <w:sz w:val="22"/>
          <w:szCs w:val="22"/>
        </w:rPr>
        <w:t>Scout</w:t>
      </w:r>
      <w:r w:rsidRPr="00E21A60">
        <w:rPr>
          <w:rFonts w:ascii="Century Gothic" w:hAnsi="Century Gothic" w:cs="Arial"/>
          <w:color w:val="000000"/>
          <w:sz w:val="22"/>
          <w:szCs w:val="22"/>
        </w:rPr>
        <w:t xml:space="preserve"> Handbook contains a listing of all requirements for advancement in rank and a record of the </w:t>
      </w:r>
      <w:r>
        <w:rPr>
          <w:rFonts w:ascii="Century Gothic" w:hAnsi="Century Gothic" w:cs="Arial"/>
          <w:color w:val="000000"/>
          <w:sz w:val="22"/>
          <w:szCs w:val="22"/>
        </w:rPr>
        <w:t>Scout</w:t>
      </w:r>
      <w:r w:rsidRPr="00E21A60">
        <w:rPr>
          <w:rFonts w:ascii="Century Gothic" w:hAnsi="Century Gothic" w:cs="Arial"/>
          <w:color w:val="000000"/>
          <w:sz w:val="22"/>
          <w:szCs w:val="22"/>
        </w:rPr>
        <w:t>'s progress.</w:t>
      </w:r>
    </w:p>
    <w:p w14:paraId="0887E79A" w14:textId="77777777" w:rsidR="00AA7DF7" w:rsidRPr="00E21A60" w:rsidRDefault="00AA7DF7" w:rsidP="00AA7DF7">
      <w:pPr>
        <w:pStyle w:val="BodyText"/>
        <w:spacing w:after="0" w:line="240" w:lineRule="auto"/>
        <w:rPr>
          <w:rFonts w:ascii="Century Gothic" w:hAnsi="Century Gothic" w:cs="Arial"/>
          <w:color w:val="000000"/>
          <w:sz w:val="20"/>
          <w:szCs w:val="20"/>
        </w:rPr>
      </w:pPr>
      <w:r w:rsidRPr="00E21A60">
        <w:rPr>
          <w:rFonts w:ascii="Century Gothic" w:hAnsi="Century Gothic" w:cs="Arial"/>
          <w:color w:val="000000"/>
          <w:sz w:val="22"/>
          <w:szCs w:val="22"/>
        </w:rPr>
        <w:t> </w:t>
      </w:r>
    </w:p>
    <w:p w14:paraId="60CCB6FD" w14:textId="77777777" w:rsidR="00AA7DF7" w:rsidRPr="006B28E3" w:rsidRDefault="00AA7DF7" w:rsidP="00AA7DF7">
      <w:pPr>
        <w:rPr>
          <w:rFonts w:ascii="Century Gothic" w:hAnsi="Century Gothic" w:cs="Arial"/>
          <w:sz w:val="22"/>
          <w:szCs w:val="22"/>
        </w:rPr>
      </w:pPr>
      <w:r w:rsidRPr="006B28E3">
        <w:rPr>
          <w:rFonts w:ascii="Century Gothic" w:hAnsi="Century Gothic" w:cs="Arial"/>
          <w:sz w:val="22"/>
          <w:szCs w:val="22"/>
          <w:u w:val="single"/>
        </w:rPr>
        <w:t>C. Participating in a Scoutmaster Conference</w:t>
      </w:r>
    </w:p>
    <w:p w14:paraId="28950305" w14:textId="77777777" w:rsidR="00AA7DF7" w:rsidRPr="00E21A60" w:rsidRDefault="00AA7DF7" w:rsidP="00AA7DF7">
      <w:pPr>
        <w:rPr>
          <w:rFonts w:ascii="Century Gothic" w:hAnsi="Century Gothic" w:cs="Arial"/>
          <w:color w:val="000000"/>
          <w:sz w:val="22"/>
          <w:szCs w:val="22"/>
        </w:rPr>
      </w:pPr>
      <w:r w:rsidRPr="00E21A60">
        <w:rPr>
          <w:rFonts w:ascii="Century Gothic" w:hAnsi="Century Gothic" w:cs="Arial"/>
          <w:color w:val="000000"/>
          <w:sz w:val="22"/>
          <w:szCs w:val="22"/>
        </w:rPr>
        <w:t xml:space="preserve">When a </w:t>
      </w:r>
      <w:r>
        <w:rPr>
          <w:rFonts w:ascii="Century Gothic" w:hAnsi="Century Gothic" w:cs="Arial"/>
          <w:color w:val="000000"/>
          <w:sz w:val="22"/>
          <w:szCs w:val="22"/>
        </w:rPr>
        <w:t>Scout</w:t>
      </w:r>
      <w:r w:rsidRPr="00E21A60">
        <w:rPr>
          <w:rFonts w:ascii="Century Gothic" w:hAnsi="Century Gothic" w:cs="Arial"/>
          <w:color w:val="000000"/>
          <w:sz w:val="22"/>
          <w:szCs w:val="22"/>
        </w:rPr>
        <w:t xml:space="preserve"> has completed all requirements for advancement in rank, he meets with the </w:t>
      </w:r>
      <w:r>
        <w:rPr>
          <w:rFonts w:ascii="Century Gothic" w:hAnsi="Century Gothic" w:cs="Arial"/>
          <w:color w:val="000000"/>
          <w:sz w:val="22"/>
          <w:szCs w:val="22"/>
        </w:rPr>
        <w:t>Scout</w:t>
      </w:r>
      <w:r w:rsidRPr="00E21A60">
        <w:rPr>
          <w:rFonts w:ascii="Century Gothic" w:hAnsi="Century Gothic" w:cs="Arial"/>
          <w:color w:val="000000"/>
          <w:sz w:val="22"/>
          <w:szCs w:val="22"/>
        </w:rPr>
        <w:t xml:space="preserve">master for a conference. This conference is designed to involve the </w:t>
      </w:r>
      <w:r>
        <w:rPr>
          <w:rFonts w:ascii="Century Gothic" w:hAnsi="Century Gothic" w:cs="Arial"/>
          <w:color w:val="000000"/>
          <w:sz w:val="22"/>
          <w:szCs w:val="22"/>
        </w:rPr>
        <w:t>Scout</w:t>
      </w:r>
      <w:r w:rsidRPr="00E21A60">
        <w:rPr>
          <w:rFonts w:ascii="Century Gothic" w:hAnsi="Century Gothic" w:cs="Arial"/>
          <w:color w:val="000000"/>
          <w:sz w:val="22"/>
          <w:szCs w:val="22"/>
        </w:rPr>
        <w:t xml:space="preserve"> in a review of his progress to date. Here the </w:t>
      </w:r>
      <w:r>
        <w:rPr>
          <w:rFonts w:ascii="Century Gothic" w:hAnsi="Century Gothic" w:cs="Arial"/>
          <w:color w:val="000000"/>
          <w:sz w:val="22"/>
          <w:szCs w:val="22"/>
        </w:rPr>
        <w:t>Scout</w:t>
      </w:r>
      <w:r w:rsidRPr="00E21A60">
        <w:rPr>
          <w:rFonts w:ascii="Century Gothic" w:hAnsi="Century Gothic" w:cs="Arial"/>
          <w:color w:val="000000"/>
          <w:sz w:val="22"/>
          <w:szCs w:val="22"/>
        </w:rPr>
        <w:t xml:space="preserve"> and </w:t>
      </w:r>
      <w:r>
        <w:rPr>
          <w:rFonts w:ascii="Century Gothic" w:hAnsi="Century Gothic" w:cs="Arial"/>
          <w:color w:val="000000"/>
          <w:sz w:val="22"/>
          <w:szCs w:val="22"/>
        </w:rPr>
        <w:t>Scout</w:t>
      </w:r>
      <w:r w:rsidRPr="00E21A60">
        <w:rPr>
          <w:rFonts w:ascii="Century Gothic" w:hAnsi="Century Gothic" w:cs="Arial"/>
          <w:color w:val="000000"/>
          <w:sz w:val="22"/>
          <w:szCs w:val="22"/>
        </w:rPr>
        <w:t xml:space="preserve">master work together in setting goals for further development. Thus, the </w:t>
      </w:r>
      <w:r>
        <w:rPr>
          <w:rFonts w:ascii="Century Gothic" w:hAnsi="Century Gothic" w:cs="Arial"/>
          <w:color w:val="000000"/>
          <w:sz w:val="22"/>
          <w:szCs w:val="22"/>
        </w:rPr>
        <w:t>Scout</w:t>
      </w:r>
      <w:r w:rsidRPr="00E21A60">
        <w:rPr>
          <w:rFonts w:ascii="Century Gothic" w:hAnsi="Century Gothic" w:cs="Arial"/>
          <w:color w:val="000000"/>
          <w:sz w:val="22"/>
          <w:szCs w:val="22"/>
        </w:rPr>
        <w:t>master conference is used mainly to review and set goals.</w:t>
      </w:r>
    </w:p>
    <w:p w14:paraId="77A19B00" w14:textId="77777777" w:rsidR="00AA7DF7" w:rsidRPr="00E21A60" w:rsidRDefault="00AA7DF7" w:rsidP="00AA7DF7">
      <w:pPr>
        <w:rPr>
          <w:rFonts w:ascii="Century Gothic" w:hAnsi="Century Gothic" w:cs="Arial"/>
          <w:color w:val="000000"/>
          <w:sz w:val="22"/>
          <w:szCs w:val="22"/>
        </w:rPr>
      </w:pPr>
      <w:r w:rsidRPr="00E21A60">
        <w:rPr>
          <w:rFonts w:ascii="Century Gothic" w:hAnsi="Century Gothic" w:cs="Arial"/>
          <w:color w:val="000000"/>
          <w:sz w:val="22"/>
          <w:szCs w:val="22"/>
        </w:rPr>
        <w:t> </w:t>
      </w:r>
    </w:p>
    <w:p w14:paraId="0DC43415" w14:textId="77777777" w:rsidR="00AA7DF7" w:rsidRPr="00E21A60" w:rsidRDefault="00AA7DF7" w:rsidP="00AA7DF7">
      <w:pPr>
        <w:rPr>
          <w:rFonts w:ascii="Century Gothic" w:hAnsi="Century Gothic" w:cs="Arial"/>
          <w:color w:val="000000"/>
          <w:sz w:val="22"/>
          <w:szCs w:val="22"/>
        </w:rPr>
      </w:pPr>
      <w:r w:rsidRPr="00E21A60">
        <w:rPr>
          <w:rFonts w:ascii="Century Gothic" w:hAnsi="Century Gothic" w:cs="Arial"/>
          <w:color w:val="000000"/>
          <w:sz w:val="22"/>
          <w:szCs w:val="22"/>
          <w:u w:val="single"/>
        </w:rPr>
        <w:t xml:space="preserve">D. Appearing before </w:t>
      </w:r>
      <w:r w:rsidR="00706B6C">
        <w:rPr>
          <w:rFonts w:ascii="Century Gothic" w:hAnsi="Century Gothic" w:cs="Arial"/>
          <w:color w:val="000000"/>
          <w:sz w:val="22"/>
          <w:szCs w:val="22"/>
          <w:u w:val="single"/>
        </w:rPr>
        <w:t>a</w:t>
      </w:r>
      <w:r w:rsidRPr="00E21A60">
        <w:rPr>
          <w:rFonts w:ascii="Century Gothic" w:hAnsi="Century Gothic" w:cs="Arial"/>
          <w:color w:val="000000"/>
          <w:sz w:val="22"/>
          <w:szCs w:val="22"/>
          <w:u w:val="single"/>
        </w:rPr>
        <w:t xml:space="preserve"> Board of Review</w:t>
      </w:r>
    </w:p>
    <w:p w14:paraId="3B0EBE74" w14:textId="12D0366B" w:rsidR="00AA7DF7" w:rsidRPr="00E21A60" w:rsidRDefault="00AA7DF7" w:rsidP="00706B6C">
      <w:pPr>
        <w:rPr>
          <w:rFonts w:ascii="Century Gothic" w:hAnsi="Century Gothic" w:cs="Arial"/>
          <w:color w:val="000000"/>
        </w:rPr>
      </w:pPr>
      <w:r w:rsidRPr="00E21A60">
        <w:rPr>
          <w:rFonts w:ascii="Century Gothic" w:hAnsi="Century Gothic" w:cs="Arial"/>
          <w:color w:val="000000"/>
          <w:sz w:val="22"/>
          <w:szCs w:val="22"/>
        </w:rPr>
        <w:t xml:space="preserve">As a final step toward advancement, the </w:t>
      </w:r>
      <w:r>
        <w:rPr>
          <w:rFonts w:ascii="Century Gothic" w:hAnsi="Century Gothic" w:cs="Arial"/>
          <w:color w:val="000000"/>
          <w:sz w:val="22"/>
          <w:szCs w:val="22"/>
        </w:rPr>
        <w:t>Scout</w:t>
      </w:r>
      <w:r w:rsidRPr="00E21A60">
        <w:rPr>
          <w:rFonts w:ascii="Century Gothic" w:hAnsi="Century Gothic" w:cs="Arial"/>
          <w:color w:val="000000"/>
          <w:sz w:val="22"/>
          <w:szCs w:val="22"/>
        </w:rPr>
        <w:t xml:space="preserve"> goes before a Board of Review, which is a panel of experienced adult </w:t>
      </w:r>
      <w:r>
        <w:rPr>
          <w:rFonts w:ascii="Century Gothic" w:hAnsi="Century Gothic" w:cs="Arial"/>
          <w:color w:val="000000"/>
          <w:sz w:val="22"/>
          <w:szCs w:val="22"/>
        </w:rPr>
        <w:t>Scout</w:t>
      </w:r>
      <w:r w:rsidRPr="00E21A60">
        <w:rPr>
          <w:rFonts w:ascii="Century Gothic" w:hAnsi="Century Gothic" w:cs="Arial"/>
          <w:color w:val="000000"/>
          <w:sz w:val="22"/>
          <w:szCs w:val="22"/>
        </w:rPr>
        <w:t>ers. The Board of Review has three objectives:</w:t>
      </w:r>
      <w:r w:rsidR="00706B6C">
        <w:rPr>
          <w:rFonts w:ascii="Century Gothic" w:hAnsi="Century Gothic" w:cs="Arial"/>
          <w:color w:val="000000"/>
          <w:sz w:val="22"/>
          <w:szCs w:val="22"/>
        </w:rPr>
        <w:t xml:space="preserve"> to d</w:t>
      </w:r>
      <w:r w:rsidRPr="00E21A60">
        <w:rPr>
          <w:rFonts w:ascii="Century Gothic" w:hAnsi="Century Gothic" w:cs="Arial"/>
          <w:color w:val="000000"/>
          <w:sz w:val="22"/>
          <w:szCs w:val="22"/>
        </w:rPr>
        <w:t xml:space="preserve">etermine the extent to which the boy has had a positive and effective experience in the </w:t>
      </w:r>
      <w:r w:rsidR="00985AF4">
        <w:rPr>
          <w:rFonts w:ascii="Century Gothic" w:hAnsi="Century Gothic" w:cs="Arial"/>
          <w:color w:val="000000"/>
          <w:sz w:val="22"/>
          <w:szCs w:val="22"/>
        </w:rPr>
        <w:t>Troop</w:t>
      </w:r>
      <w:r w:rsidRPr="00E21A60">
        <w:rPr>
          <w:rFonts w:ascii="Century Gothic" w:hAnsi="Century Gothic" w:cs="Arial"/>
          <w:color w:val="000000"/>
          <w:sz w:val="22"/>
          <w:szCs w:val="22"/>
        </w:rPr>
        <w:t xml:space="preserve">, </w:t>
      </w:r>
      <w:r w:rsidR="00706B6C">
        <w:rPr>
          <w:rFonts w:ascii="Century Gothic" w:hAnsi="Century Gothic" w:cs="Arial"/>
          <w:color w:val="000000"/>
          <w:sz w:val="22"/>
          <w:szCs w:val="22"/>
        </w:rPr>
        <w:t xml:space="preserve">to </w:t>
      </w:r>
      <w:r w:rsidRPr="00E21A60">
        <w:rPr>
          <w:rFonts w:ascii="Century Gothic" w:hAnsi="Century Gothic" w:cs="Arial"/>
          <w:color w:val="000000"/>
          <w:sz w:val="22"/>
          <w:szCs w:val="22"/>
        </w:rPr>
        <w:t xml:space="preserve">make certain that all advancement standards have been met, and </w:t>
      </w:r>
      <w:r w:rsidR="00706B6C">
        <w:rPr>
          <w:rFonts w:ascii="Century Gothic" w:hAnsi="Century Gothic" w:cs="Arial"/>
          <w:color w:val="000000"/>
          <w:sz w:val="22"/>
          <w:szCs w:val="22"/>
        </w:rPr>
        <w:t>to e</w:t>
      </w:r>
      <w:r w:rsidRPr="00E21A60">
        <w:rPr>
          <w:rFonts w:ascii="Century Gothic" w:hAnsi="Century Gothic" w:cs="Arial"/>
          <w:color w:val="000000"/>
          <w:sz w:val="22"/>
          <w:szCs w:val="22"/>
        </w:rPr>
        <w:t>ncourage further progress.  Advancement in rank is not automatic.</w:t>
      </w:r>
      <w:r w:rsidR="004179BB">
        <w:rPr>
          <w:rFonts w:ascii="Century Gothic" w:hAnsi="Century Gothic" w:cs="Arial"/>
          <w:color w:val="000000"/>
          <w:sz w:val="22"/>
          <w:szCs w:val="22"/>
        </w:rPr>
        <w:t xml:space="preserve"> </w:t>
      </w:r>
      <w:r w:rsidRPr="00E21A60">
        <w:rPr>
          <w:rFonts w:ascii="Century Gothic" w:hAnsi="Century Gothic" w:cs="Arial"/>
          <w:color w:val="000000"/>
          <w:sz w:val="22"/>
          <w:szCs w:val="22"/>
        </w:rPr>
        <w:t xml:space="preserve"> If the Board feels that the </w:t>
      </w:r>
      <w:r>
        <w:rPr>
          <w:rFonts w:ascii="Century Gothic" w:hAnsi="Century Gothic" w:cs="Arial"/>
          <w:color w:val="000000"/>
          <w:sz w:val="22"/>
          <w:szCs w:val="22"/>
        </w:rPr>
        <w:t>Scout</w:t>
      </w:r>
      <w:r w:rsidRPr="00E21A60">
        <w:rPr>
          <w:rFonts w:ascii="Century Gothic" w:hAnsi="Century Gothic" w:cs="Arial"/>
          <w:color w:val="000000"/>
          <w:sz w:val="22"/>
          <w:szCs w:val="22"/>
        </w:rPr>
        <w:t xml:space="preserve"> is not ready to advance, they will offer constructive suggestions designed to strengthen perceived areas of weakness.</w:t>
      </w:r>
    </w:p>
    <w:p w14:paraId="3FAD4427" w14:textId="77777777" w:rsidR="00AA7DF7" w:rsidRPr="00E21A60" w:rsidRDefault="00AA7DF7" w:rsidP="00AA7DF7">
      <w:pPr>
        <w:pStyle w:val="BodyText"/>
        <w:spacing w:after="0" w:line="240" w:lineRule="auto"/>
        <w:rPr>
          <w:rFonts w:ascii="Century Gothic" w:hAnsi="Century Gothic" w:cs="Arial"/>
          <w:color w:val="000000"/>
          <w:sz w:val="20"/>
          <w:szCs w:val="20"/>
        </w:rPr>
      </w:pPr>
    </w:p>
    <w:p w14:paraId="57714F0F" w14:textId="1934BB05" w:rsidR="00AA7DF7" w:rsidRPr="00DC3698" w:rsidRDefault="00AA7DF7" w:rsidP="00AA7DF7">
      <w:pPr>
        <w:rPr>
          <w:rFonts w:ascii="Cambria" w:hAnsi="Cambria" w:cs="Arial"/>
          <w:color w:val="0070C0"/>
          <w:sz w:val="26"/>
          <w:szCs w:val="26"/>
        </w:rPr>
      </w:pPr>
      <w:r w:rsidRPr="00DC3698">
        <w:rPr>
          <w:rFonts w:ascii="Cambria" w:hAnsi="Cambria" w:cs="Arial"/>
          <w:b/>
          <w:bCs/>
          <w:color w:val="0070C0"/>
          <w:sz w:val="26"/>
          <w:szCs w:val="26"/>
        </w:rPr>
        <w:t>Merit Badges</w:t>
      </w:r>
    </w:p>
    <w:p w14:paraId="30F2C698" w14:textId="103D4260" w:rsidR="00AA7DF7" w:rsidRPr="008857DA" w:rsidRDefault="00AA7DF7" w:rsidP="00AA7DF7">
      <w:pPr>
        <w:rPr>
          <w:rFonts w:ascii="Century Gothic" w:hAnsi="Century Gothic" w:cs="Arial"/>
          <w:color w:val="000000"/>
          <w:sz w:val="22"/>
          <w:szCs w:val="22"/>
        </w:rPr>
      </w:pPr>
      <w:r w:rsidRPr="00E21A60">
        <w:rPr>
          <w:rFonts w:ascii="Century Gothic" w:hAnsi="Century Gothic" w:cs="Arial"/>
          <w:color w:val="000000"/>
          <w:sz w:val="22"/>
          <w:szCs w:val="22"/>
        </w:rPr>
        <w:t xml:space="preserve">Once </w:t>
      </w:r>
      <w:r w:rsidR="003D1842">
        <w:rPr>
          <w:rFonts w:ascii="Century Gothic" w:hAnsi="Century Gothic" w:cs="Arial"/>
          <w:color w:val="000000"/>
          <w:sz w:val="22"/>
          <w:szCs w:val="22"/>
        </w:rPr>
        <w:t xml:space="preserve">a Scout has advanced to the rank of </w:t>
      </w:r>
      <w:r w:rsidRPr="00E21A60">
        <w:rPr>
          <w:rFonts w:ascii="Century Gothic" w:hAnsi="Century Gothic" w:cs="Arial"/>
          <w:color w:val="000000"/>
          <w:sz w:val="22"/>
          <w:szCs w:val="22"/>
        </w:rPr>
        <w:t xml:space="preserve">First Class, Merit Badges become the main </w:t>
      </w:r>
      <w:r w:rsidRPr="008857DA">
        <w:rPr>
          <w:rFonts w:ascii="Century Gothic" w:hAnsi="Century Gothic" w:cs="Arial"/>
          <w:color w:val="000000"/>
          <w:sz w:val="22"/>
          <w:szCs w:val="22"/>
        </w:rPr>
        <w:t>advancement tool.  </w:t>
      </w:r>
      <w:r w:rsidR="008857DA" w:rsidRPr="008857DA">
        <w:rPr>
          <w:rFonts w:ascii="Century Gothic" w:hAnsi="Century Gothic" w:cs="Arial"/>
          <w:color w:val="000000"/>
          <w:sz w:val="22"/>
          <w:szCs w:val="22"/>
        </w:rPr>
        <w:t xml:space="preserve">Scouts </w:t>
      </w:r>
      <w:r w:rsidR="008857DA" w:rsidRPr="00AF66D9">
        <w:rPr>
          <w:rStyle w:val="Emphasis"/>
          <w:rFonts w:ascii="Century Gothic" w:hAnsi="Century Gothic"/>
          <w:i w:val="0"/>
          <w:iCs w:val="0"/>
          <w:sz w:val="22"/>
          <w:szCs w:val="22"/>
        </w:rPr>
        <w:t>can</w:t>
      </w:r>
      <w:r w:rsidR="008857DA" w:rsidRPr="008857DA">
        <w:rPr>
          <w:rStyle w:val="Emphasis"/>
          <w:rFonts w:ascii="Century Gothic" w:hAnsi="Century Gothic"/>
          <w:sz w:val="22"/>
          <w:szCs w:val="22"/>
        </w:rPr>
        <w:t xml:space="preserve"> </w:t>
      </w:r>
      <w:r w:rsidR="008857DA" w:rsidRPr="00AF66D9">
        <w:rPr>
          <w:rStyle w:val="Emphasis"/>
          <w:rFonts w:ascii="Century Gothic" w:hAnsi="Century Gothic"/>
          <w:i w:val="0"/>
          <w:iCs w:val="0"/>
          <w:sz w:val="22"/>
          <w:szCs w:val="22"/>
        </w:rPr>
        <w:t xml:space="preserve">learn about sports, crafts, science, trades, business, </w:t>
      </w:r>
      <w:r w:rsidR="008857DA" w:rsidRPr="00AF66D9">
        <w:rPr>
          <w:rStyle w:val="Emphasis"/>
          <w:rFonts w:ascii="Century Gothic" w:hAnsi="Century Gothic"/>
          <w:i w:val="0"/>
          <w:iCs w:val="0"/>
          <w:sz w:val="22"/>
          <w:szCs w:val="22"/>
        </w:rPr>
        <w:t xml:space="preserve">citizenship, </w:t>
      </w:r>
      <w:r w:rsidR="008857DA" w:rsidRPr="00AF66D9">
        <w:rPr>
          <w:rStyle w:val="Emphasis"/>
          <w:rFonts w:ascii="Century Gothic" w:hAnsi="Century Gothic"/>
          <w:i w:val="0"/>
          <w:iCs w:val="0"/>
          <w:sz w:val="22"/>
          <w:szCs w:val="22"/>
        </w:rPr>
        <w:t xml:space="preserve">and future careers as </w:t>
      </w:r>
      <w:r w:rsidR="008857DA" w:rsidRPr="00AF66D9">
        <w:rPr>
          <w:rStyle w:val="Emphasis"/>
          <w:rFonts w:ascii="Century Gothic" w:hAnsi="Century Gothic"/>
          <w:i w:val="0"/>
          <w:iCs w:val="0"/>
          <w:sz w:val="22"/>
          <w:szCs w:val="22"/>
        </w:rPr>
        <w:t>they</w:t>
      </w:r>
      <w:r w:rsidR="008857DA" w:rsidRPr="00AF66D9">
        <w:rPr>
          <w:rStyle w:val="Emphasis"/>
          <w:rFonts w:ascii="Century Gothic" w:hAnsi="Century Gothic"/>
          <w:i w:val="0"/>
          <w:iCs w:val="0"/>
          <w:sz w:val="22"/>
          <w:szCs w:val="22"/>
        </w:rPr>
        <w:t xml:space="preserve"> earn</w:t>
      </w:r>
      <w:r w:rsidR="008857DA" w:rsidRPr="008857DA">
        <w:rPr>
          <w:rFonts w:ascii="Century Gothic" w:hAnsi="Century Gothic"/>
          <w:sz w:val="22"/>
          <w:szCs w:val="22"/>
        </w:rPr>
        <w:t xml:space="preserve"> merit badges.</w:t>
      </w:r>
      <w:r w:rsidR="00AF66D9">
        <w:rPr>
          <w:rFonts w:ascii="Century Gothic" w:hAnsi="Century Gothic"/>
          <w:sz w:val="22"/>
          <w:szCs w:val="22"/>
        </w:rPr>
        <w:t xml:space="preserve">  There are more than 135 merit badges.</w:t>
      </w:r>
      <w:r w:rsidR="00734A99">
        <w:rPr>
          <w:rFonts w:ascii="Century Gothic" w:hAnsi="Century Gothic"/>
          <w:sz w:val="22"/>
          <w:szCs w:val="22"/>
        </w:rPr>
        <w:t xml:space="preserve"> </w:t>
      </w:r>
      <w:r w:rsidR="00AF66D9">
        <w:rPr>
          <w:rFonts w:ascii="Century Gothic" w:hAnsi="Century Gothic"/>
          <w:sz w:val="22"/>
          <w:szCs w:val="22"/>
        </w:rPr>
        <w:t xml:space="preserve"> Some are r</w:t>
      </w:r>
      <w:r w:rsidRPr="008857DA">
        <w:rPr>
          <w:rFonts w:ascii="Century Gothic" w:hAnsi="Century Gothic" w:cs="Arial"/>
          <w:color w:val="000000"/>
          <w:sz w:val="22"/>
          <w:szCs w:val="22"/>
        </w:rPr>
        <w:t xml:space="preserve">equired for </w:t>
      </w:r>
      <w:r w:rsidR="00AF66D9">
        <w:rPr>
          <w:rFonts w:ascii="Century Gothic" w:hAnsi="Century Gothic" w:cs="Arial"/>
          <w:color w:val="000000"/>
          <w:sz w:val="22"/>
          <w:szCs w:val="22"/>
        </w:rPr>
        <w:t>rank advancement; most are elective.</w:t>
      </w:r>
      <w:r w:rsidRPr="008857DA">
        <w:rPr>
          <w:rFonts w:ascii="Century Gothic" w:hAnsi="Century Gothic" w:cs="Arial"/>
          <w:color w:val="000000"/>
          <w:sz w:val="22"/>
          <w:szCs w:val="22"/>
        </w:rPr>
        <w:t>  </w:t>
      </w:r>
    </w:p>
    <w:p w14:paraId="6CB98E62" w14:textId="77777777" w:rsidR="00AA7DF7" w:rsidRPr="00E21A60" w:rsidRDefault="00AA7DF7" w:rsidP="00AA7DF7">
      <w:pPr>
        <w:pStyle w:val="Footer"/>
        <w:rPr>
          <w:rFonts w:ascii="Century Gothic" w:hAnsi="Century Gothic" w:cs="Arial"/>
          <w:color w:val="000000"/>
          <w:sz w:val="22"/>
          <w:szCs w:val="22"/>
        </w:rPr>
      </w:pPr>
      <w:r w:rsidRPr="00E21A60">
        <w:rPr>
          <w:rFonts w:ascii="Century Gothic" w:hAnsi="Century Gothic" w:cs="Arial"/>
          <w:color w:val="000000"/>
          <w:sz w:val="22"/>
          <w:szCs w:val="22"/>
        </w:rPr>
        <w:t> </w:t>
      </w:r>
    </w:p>
    <w:p w14:paraId="09EE2321" w14:textId="77777777" w:rsidR="00AA7DF7" w:rsidRDefault="00AA7DF7" w:rsidP="00AA7DF7">
      <w:pPr>
        <w:rPr>
          <w:rFonts w:ascii="Century Gothic" w:eastAsia="Century Gothic" w:hAnsi="Century Gothic" w:cs="Century Gothic"/>
        </w:rPr>
      </w:pPr>
    </w:p>
    <w:p w14:paraId="0FC6610A" w14:textId="77777777" w:rsidR="00B438C6" w:rsidRDefault="00A85F52" w:rsidP="000937A1">
      <w:pPr>
        <w:pStyle w:val="Heading1"/>
        <w:spacing w:before="0"/>
        <w:rPr>
          <w:rFonts w:ascii="Century Gothic" w:hAnsi="Century Gothic" w:cs="Century Gothic"/>
          <w:sz w:val="24"/>
          <w:szCs w:val="24"/>
        </w:rPr>
      </w:pPr>
      <w:r>
        <w:rPr>
          <w:sz w:val="32"/>
          <w:szCs w:val="32"/>
        </w:rPr>
        <w:t xml:space="preserve">Adult </w:t>
      </w:r>
      <w:r w:rsidR="00B438C6">
        <w:rPr>
          <w:sz w:val="32"/>
          <w:szCs w:val="32"/>
        </w:rPr>
        <w:t>Leadership</w:t>
      </w:r>
    </w:p>
    <w:p w14:paraId="4F726FFC" w14:textId="1676D034" w:rsidR="00B30443" w:rsidRPr="0036194C" w:rsidRDefault="00B30443" w:rsidP="00B30443">
      <w:pPr>
        <w:rPr>
          <w:rFonts w:ascii="Century Gothic" w:hAnsi="Century Gothic" w:cs="Arial"/>
          <w:color w:val="000000"/>
          <w:sz w:val="22"/>
          <w:szCs w:val="22"/>
        </w:rPr>
      </w:pPr>
      <w:r w:rsidRPr="0036194C">
        <w:rPr>
          <w:rFonts w:ascii="Century Gothic" w:hAnsi="Century Gothic" w:cs="Arial"/>
          <w:color w:val="000000"/>
          <w:sz w:val="22"/>
          <w:szCs w:val="22"/>
        </w:rPr>
        <w:t xml:space="preserve">The </w:t>
      </w:r>
      <w:r>
        <w:rPr>
          <w:rFonts w:ascii="Century Gothic" w:hAnsi="Century Gothic" w:cs="Arial"/>
          <w:color w:val="000000"/>
          <w:sz w:val="22"/>
          <w:szCs w:val="22"/>
        </w:rPr>
        <w:t>Scout</w:t>
      </w:r>
      <w:r w:rsidRPr="0036194C">
        <w:rPr>
          <w:rFonts w:ascii="Century Gothic" w:hAnsi="Century Gothic" w:cs="Arial"/>
          <w:color w:val="000000"/>
          <w:sz w:val="22"/>
          <w:szCs w:val="22"/>
        </w:rPr>
        <w:t xml:space="preserve">master is the adult leader responsible for the image and program of the </w:t>
      </w:r>
      <w:r>
        <w:rPr>
          <w:rFonts w:ascii="Century Gothic" w:hAnsi="Century Gothic" w:cs="Arial"/>
          <w:color w:val="000000"/>
          <w:sz w:val="22"/>
          <w:szCs w:val="22"/>
        </w:rPr>
        <w:t>Troop</w:t>
      </w:r>
      <w:r w:rsidRPr="0036194C">
        <w:rPr>
          <w:rFonts w:ascii="Century Gothic" w:hAnsi="Century Gothic" w:cs="Arial"/>
          <w:color w:val="000000"/>
          <w:sz w:val="22"/>
          <w:szCs w:val="22"/>
        </w:rPr>
        <w:t xml:space="preserve">. The </w:t>
      </w:r>
      <w:r>
        <w:rPr>
          <w:rFonts w:ascii="Century Gothic" w:hAnsi="Century Gothic" w:cs="Arial"/>
          <w:color w:val="000000"/>
          <w:sz w:val="22"/>
          <w:szCs w:val="22"/>
        </w:rPr>
        <w:t>Scout</w:t>
      </w:r>
      <w:r w:rsidRPr="0036194C">
        <w:rPr>
          <w:rFonts w:ascii="Century Gothic" w:hAnsi="Century Gothic" w:cs="Arial"/>
          <w:color w:val="000000"/>
          <w:sz w:val="22"/>
          <w:szCs w:val="22"/>
        </w:rPr>
        <w:t xml:space="preserve">master and his </w:t>
      </w:r>
      <w:r>
        <w:rPr>
          <w:rFonts w:ascii="Century Gothic" w:hAnsi="Century Gothic" w:cs="Arial"/>
          <w:color w:val="000000"/>
          <w:sz w:val="22"/>
          <w:szCs w:val="22"/>
        </w:rPr>
        <w:t>A</w:t>
      </w:r>
      <w:r w:rsidRPr="0036194C">
        <w:rPr>
          <w:rFonts w:ascii="Century Gothic" w:hAnsi="Century Gothic" w:cs="Arial"/>
          <w:color w:val="000000"/>
          <w:sz w:val="22"/>
          <w:szCs w:val="22"/>
        </w:rPr>
        <w:t xml:space="preserve">ssistant </w:t>
      </w:r>
      <w:r>
        <w:rPr>
          <w:rFonts w:ascii="Century Gothic" w:hAnsi="Century Gothic" w:cs="Arial"/>
          <w:color w:val="000000"/>
          <w:sz w:val="22"/>
          <w:szCs w:val="22"/>
        </w:rPr>
        <w:t>Scout</w:t>
      </w:r>
      <w:r w:rsidRPr="0036194C">
        <w:rPr>
          <w:rFonts w:ascii="Century Gothic" w:hAnsi="Century Gothic" w:cs="Arial"/>
          <w:color w:val="000000"/>
          <w:sz w:val="22"/>
          <w:szCs w:val="22"/>
        </w:rPr>
        <w:t xml:space="preserve">masters work directly with the </w:t>
      </w:r>
      <w:r>
        <w:rPr>
          <w:rFonts w:ascii="Century Gothic" w:hAnsi="Century Gothic" w:cs="Arial"/>
          <w:color w:val="000000"/>
          <w:sz w:val="22"/>
          <w:szCs w:val="22"/>
        </w:rPr>
        <w:t>Scout</w:t>
      </w:r>
      <w:r w:rsidRPr="0036194C">
        <w:rPr>
          <w:rFonts w:ascii="Century Gothic" w:hAnsi="Century Gothic" w:cs="Arial"/>
          <w:color w:val="000000"/>
          <w:sz w:val="22"/>
          <w:szCs w:val="22"/>
        </w:rPr>
        <w:t xml:space="preserve">s. </w:t>
      </w:r>
      <w:r>
        <w:rPr>
          <w:rFonts w:ascii="Century Gothic" w:hAnsi="Century Gothic" w:cs="Arial"/>
          <w:color w:val="000000"/>
          <w:sz w:val="22"/>
          <w:szCs w:val="22"/>
        </w:rPr>
        <w:t>T</w:t>
      </w:r>
      <w:r w:rsidRPr="0036194C">
        <w:rPr>
          <w:rFonts w:ascii="Century Gothic" w:hAnsi="Century Gothic" w:cs="Arial"/>
          <w:color w:val="000000"/>
          <w:sz w:val="22"/>
          <w:szCs w:val="22"/>
        </w:rPr>
        <w:t xml:space="preserve">he </w:t>
      </w:r>
      <w:r>
        <w:rPr>
          <w:rFonts w:ascii="Century Gothic" w:hAnsi="Century Gothic" w:cs="Arial"/>
          <w:color w:val="000000"/>
          <w:sz w:val="22"/>
          <w:szCs w:val="22"/>
        </w:rPr>
        <w:t>Scout</w:t>
      </w:r>
      <w:r w:rsidRPr="0036194C">
        <w:rPr>
          <w:rFonts w:ascii="Century Gothic" w:hAnsi="Century Gothic" w:cs="Arial"/>
          <w:color w:val="000000"/>
          <w:sz w:val="22"/>
          <w:szCs w:val="22"/>
        </w:rPr>
        <w:t xml:space="preserve">master can be male or female but must be at least 21 years old. </w:t>
      </w:r>
      <w:r>
        <w:rPr>
          <w:rFonts w:ascii="Century Gothic" w:hAnsi="Century Gothic" w:cs="Arial"/>
          <w:color w:val="000000"/>
          <w:sz w:val="22"/>
          <w:szCs w:val="22"/>
        </w:rPr>
        <w:t>He/she</w:t>
      </w:r>
      <w:r w:rsidRPr="0036194C">
        <w:rPr>
          <w:rFonts w:ascii="Century Gothic" w:hAnsi="Century Gothic" w:cs="Arial"/>
          <w:color w:val="000000"/>
          <w:sz w:val="22"/>
          <w:szCs w:val="22"/>
        </w:rPr>
        <w:t xml:space="preserve"> is responsible for day-to-day </w:t>
      </w:r>
      <w:r>
        <w:rPr>
          <w:rFonts w:ascii="Century Gothic" w:hAnsi="Century Gothic" w:cs="Arial"/>
          <w:color w:val="000000"/>
          <w:sz w:val="22"/>
          <w:szCs w:val="22"/>
        </w:rPr>
        <w:t>Troop</w:t>
      </w:r>
      <w:r w:rsidRPr="0036194C">
        <w:rPr>
          <w:rFonts w:ascii="Century Gothic" w:hAnsi="Century Gothic" w:cs="Arial"/>
          <w:color w:val="000000"/>
          <w:sz w:val="22"/>
          <w:szCs w:val="22"/>
        </w:rPr>
        <w:t xml:space="preserve"> operations and oversees all meetings and activities</w:t>
      </w:r>
      <w:r>
        <w:rPr>
          <w:rFonts w:ascii="Century Gothic" w:hAnsi="Century Gothic" w:cs="Arial"/>
          <w:color w:val="000000"/>
          <w:sz w:val="22"/>
          <w:szCs w:val="22"/>
        </w:rPr>
        <w:t xml:space="preserve">. </w:t>
      </w:r>
    </w:p>
    <w:p w14:paraId="2EC6AA0F" w14:textId="77777777" w:rsidR="00B30443" w:rsidRDefault="00B30443" w:rsidP="000937A1">
      <w:pPr>
        <w:rPr>
          <w:rFonts w:ascii="Century Gothic" w:hAnsi="Century Gothic" w:cs="Arial"/>
          <w:color w:val="000000"/>
          <w:sz w:val="22"/>
          <w:szCs w:val="22"/>
        </w:rPr>
      </w:pPr>
    </w:p>
    <w:p w14:paraId="48856B03" w14:textId="728A1964" w:rsidR="00A85F52" w:rsidRDefault="00A85F52" w:rsidP="000937A1">
      <w:pPr>
        <w:rPr>
          <w:rFonts w:ascii="Century Gothic" w:hAnsi="Century Gothic" w:cs="Arial"/>
          <w:color w:val="000000"/>
          <w:sz w:val="22"/>
          <w:szCs w:val="22"/>
        </w:rPr>
      </w:pPr>
      <w:r w:rsidRPr="0036194C">
        <w:rPr>
          <w:rFonts w:ascii="Century Gothic" w:hAnsi="Century Gothic" w:cs="Arial"/>
          <w:color w:val="000000"/>
          <w:sz w:val="22"/>
          <w:szCs w:val="22"/>
        </w:rPr>
        <w:t xml:space="preserve">The </w:t>
      </w:r>
      <w:r w:rsidR="00985AF4">
        <w:rPr>
          <w:rFonts w:ascii="Century Gothic" w:hAnsi="Century Gothic" w:cs="Arial"/>
          <w:color w:val="000000"/>
          <w:sz w:val="22"/>
          <w:szCs w:val="22"/>
        </w:rPr>
        <w:t>Troop</w:t>
      </w:r>
      <w:r w:rsidRPr="0036194C">
        <w:rPr>
          <w:rFonts w:ascii="Century Gothic" w:hAnsi="Century Gothic" w:cs="Arial"/>
          <w:color w:val="000000"/>
          <w:sz w:val="22"/>
          <w:szCs w:val="22"/>
        </w:rPr>
        <w:t xml:space="preserve"> Committee is a group of adult registered </w:t>
      </w:r>
      <w:r w:rsidR="00B52211">
        <w:rPr>
          <w:rFonts w:ascii="Century Gothic" w:hAnsi="Century Gothic" w:cs="Arial"/>
          <w:color w:val="000000"/>
          <w:sz w:val="22"/>
          <w:szCs w:val="22"/>
        </w:rPr>
        <w:t>Scout</w:t>
      </w:r>
      <w:r w:rsidRPr="0036194C">
        <w:rPr>
          <w:rFonts w:ascii="Century Gothic" w:hAnsi="Century Gothic" w:cs="Arial"/>
          <w:color w:val="000000"/>
          <w:sz w:val="22"/>
          <w:szCs w:val="22"/>
        </w:rPr>
        <w:t xml:space="preserve">ers who meet to establish </w:t>
      </w:r>
      <w:r w:rsidR="00985AF4">
        <w:rPr>
          <w:rFonts w:ascii="Century Gothic" w:hAnsi="Century Gothic" w:cs="Arial"/>
          <w:color w:val="000000"/>
          <w:sz w:val="22"/>
          <w:szCs w:val="22"/>
        </w:rPr>
        <w:t>Troop</w:t>
      </w:r>
      <w:r w:rsidRPr="0036194C">
        <w:rPr>
          <w:rFonts w:ascii="Century Gothic" w:hAnsi="Century Gothic" w:cs="Arial"/>
          <w:color w:val="000000"/>
          <w:sz w:val="22"/>
          <w:szCs w:val="22"/>
        </w:rPr>
        <w:t xml:space="preserve"> policy.  The Committee</w:t>
      </w:r>
      <w:r w:rsidR="00247BC9">
        <w:rPr>
          <w:rFonts w:ascii="Century Gothic" w:hAnsi="Century Gothic" w:cs="Arial"/>
          <w:color w:val="000000"/>
          <w:sz w:val="22"/>
          <w:szCs w:val="22"/>
        </w:rPr>
        <w:t xml:space="preserve"> supports</w:t>
      </w:r>
      <w:r w:rsidR="00247BC9" w:rsidRPr="0036194C">
        <w:rPr>
          <w:rFonts w:ascii="Century Gothic" w:hAnsi="Century Gothic" w:cs="Arial"/>
          <w:color w:val="000000"/>
          <w:sz w:val="22"/>
          <w:szCs w:val="22"/>
        </w:rPr>
        <w:t xml:space="preserve"> the </w:t>
      </w:r>
      <w:r w:rsidR="00247BC9">
        <w:rPr>
          <w:rFonts w:ascii="Century Gothic" w:hAnsi="Century Gothic" w:cs="Arial"/>
          <w:color w:val="000000"/>
          <w:sz w:val="22"/>
          <w:szCs w:val="22"/>
        </w:rPr>
        <w:t>Scout</w:t>
      </w:r>
      <w:r w:rsidR="00247BC9" w:rsidRPr="0036194C">
        <w:rPr>
          <w:rFonts w:ascii="Century Gothic" w:hAnsi="Century Gothic" w:cs="Arial"/>
          <w:color w:val="000000"/>
          <w:sz w:val="22"/>
          <w:szCs w:val="22"/>
        </w:rPr>
        <w:t xml:space="preserve">master in the implementation of the various </w:t>
      </w:r>
      <w:r w:rsidR="00247BC9">
        <w:rPr>
          <w:rFonts w:ascii="Century Gothic" w:hAnsi="Century Gothic" w:cs="Arial"/>
          <w:color w:val="000000"/>
          <w:sz w:val="22"/>
          <w:szCs w:val="22"/>
        </w:rPr>
        <w:t>Scout</w:t>
      </w:r>
      <w:r w:rsidR="00247BC9" w:rsidRPr="0036194C">
        <w:rPr>
          <w:rFonts w:ascii="Century Gothic" w:hAnsi="Century Gothic" w:cs="Arial"/>
          <w:color w:val="000000"/>
          <w:sz w:val="22"/>
          <w:szCs w:val="22"/>
        </w:rPr>
        <w:t xml:space="preserve"> </w:t>
      </w:r>
      <w:r w:rsidR="003D1842">
        <w:rPr>
          <w:rFonts w:ascii="Century Gothic" w:hAnsi="Century Gothic" w:cs="Arial"/>
          <w:color w:val="000000"/>
          <w:sz w:val="22"/>
          <w:szCs w:val="22"/>
        </w:rPr>
        <w:t>activitie</w:t>
      </w:r>
      <w:r w:rsidR="00247BC9" w:rsidRPr="0036194C">
        <w:rPr>
          <w:rFonts w:ascii="Century Gothic" w:hAnsi="Century Gothic" w:cs="Arial"/>
          <w:color w:val="000000"/>
          <w:sz w:val="22"/>
          <w:szCs w:val="22"/>
        </w:rPr>
        <w:t xml:space="preserve">s </w:t>
      </w:r>
      <w:r w:rsidR="00247BC9">
        <w:rPr>
          <w:rFonts w:ascii="Century Gothic" w:hAnsi="Century Gothic" w:cs="Arial"/>
          <w:color w:val="000000"/>
          <w:sz w:val="22"/>
          <w:szCs w:val="22"/>
        </w:rPr>
        <w:t xml:space="preserve">that the youth </w:t>
      </w:r>
      <w:r w:rsidR="003E5BF4">
        <w:rPr>
          <w:rFonts w:ascii="Century Gothic" w:hAnsi="Century Gothic" w:cs="Arial"/>
          <w:color w:val="000000"/>
          <w:sz w:val="22"/>
          <w:szCs w:val="22"/>
        </w:rPr>
        <w:t>have planned,</w:t>
      </w:r>
      <w:r w:rsidR="00247BC9" w:rsidRPr="00247BC9">
        <w:rPr>
          <w:rFonts w:ascii="Century Gothic" w:hAnsi="Century Gothic" w:cs="Arial"/>
          <w:color w:val="000000"/>
          <w:sz w:val="22"/>
          <w:szCs w:val="22"/>
        </w:rPr>
        <w:t xml:space="preserve"> </w:t>
      </w:r>
      <w:r w:rsidR="00247BC9" w:rsidRPr="0036194C">
        <w:rPr>
          <w:rFonts w:ascii="Century Gothic" w:hAnsi="Century Gothic" w:cs="Arial"/>
          <w:color w:val="000000"/>
          <w:sz w:val="22"/>
          <w:szCs w:val="22"/>
        </w:rPr>
        <w:t xml:space="preserve">to insure an interesting, successful, and safe </w:t>
      </w:r>
      <w:r w:rsidR="00E13D96">
        <w:rPr>
          <w:rFonts w:ascii="Century Gothic" w:hAnsi="Century Gothic" w:cs="Arial"/>
          <w:color w:val="000000"/>
          <w:sz w:val="22"/>
          <w:szCs w:val="22"/>
        </w:rPr>
        <w:t>program</w:t>
      </w:r>
      <w:r w:rsidR="00247BC9" w:rsidRPr="0036194C">
        <w:rPr>
          <w:rFonts w:ascii="Century Gothic" w:hAnsi="Century Gothic" w:cs="Arial"/>
          <w:color w:val="000000"/>
          <w:sz w:val="22"/>
          <w:szCs w:val="22"/>
        </w:rPr>
        <w:t>.</w:t>
      </w:r>
      <w:r w:rsidR="00247BC9">
        <w:rPr>
          <w:rFonts w:ascii="Century Gothic" w:hAnsi="Century Gothic" w:cs="Arial"/>
          <w:color w:val="000000"/>
          <w:sz w:val="22"/>
          <w:szCs w:val="22"/>
        </w:rPr>
        <w:t xml:space="preserve"> </w:t>
      </w:r>
      <w:r w:rsidR="00E13D96">
        <w:rPr>
          <w:rFonts w:ascii="Century Gothic" w:hAnsi="Century Gothic" w:cs="Arial"/>
          <w:color w:val="000000"/>
          <w:sz w:val="22"/>
          <w:szCs w:val="22"/>
        </w:rPr>
        <w:t>I</w:t>
      </w:r>
      <w:r w:rsidR="00247BC9">
        <w:rPr>
          <w:rFonts w:ascii="Century Gothic" w:hAnsi="Century Gothic" w:cs="Arial"/>
          <w:color w:val="000000"/>
          <w:sz w:val="22"/>
          <w:szCs w:val="22"/>
        </w:rPr>
        <w:t>t</w:t>
      </w:r>
      <w:r w:rsidR="00247BC9" w:rsidRPr="0036194C">
        <w:rPr>
          <w:rFonts w:ascii="Century Gothic" w:hAnsi="Century Gothic" w:cs="Arial"/>
          <w:color w:val="000000"/>
          <w:sz w:val="22"/>
          <w:szCs w:val="22"/>
        </w:rPr>
        <w:t> </w:t>
      </w:r>
      <w:r w:rsidR="00247BC9">
        <w:rPr>
          <w:rFonts w:ascii="Century Gothic" w:hAnsi="Century Gothic" w:cs="Arial"/>
          <w:color w:val="000000"/>
          <w:sz w:val="22"/>
          <w:szCs w:val="22"/>
        </w:rPr>
        <w:t>oversees</w:t>
      </w:r>
      <w:r w:rsidRPr="0036194C">
        <w:rPr>
          <w:rFonts w:ascii="Century Gothic" w:hAnsi="Century Gothic" w:cs="Arial"/>
          <w:color w:val="000000"/>
          <w:sz w:val="22"/>
          <w:szCs w:val="22"/>
        </w:rPr>
        <w:t xml:space="preserve"> </w:t>
      </w:r>
      <w:r w:rsidR="00247BC9" w:rsidRPr="0036194C">
        <w:rPr>
          <w:rFonts w:ascii="Century Gothic" w:hAnsi="Century Gothic" w:cs="Arial"/>
          <w:color w:val="000000"/>
          <w:sz w:val="22"/>
          <w:szCs w:val="22"/>
        </w:rPr>
        <w:t xml:space="preserve">all activities and is the ultimate authority concerning </w:t>
      </w:r>
      <w:r w:rsidR="00247BC9">
        <w:rPr>
          <w:rFonts w:ascii="Century Gothic" w:hAnsi="Century Gothic" w:cs="Arial"/>
          <w:color w:val="000000"/>
          <w:sz w:val="22"/>
          <w:szCs w:val="22"/>
        </w:rPr>
        <w:t>Scout</w:t>
      </w:r>
      <w:r w:rsidR="00247BC9" w:rsidRPr="0036194C">
        <w:rPr>
          <w:rFonts w:ascii="Century Gothic" w:hAnsi="Century Gothic" w:cs="Arial"/>
          <w:color w:val="000000"/>
          <w:sz w:val="22"/>
          <w:szCs w:val="22"/>
        </w:rPr>
        <w:t xml:space="preserve"> operations</w:t>
      </w:r>
      <w:r w:rsidR="00247BC9">
        <w:rPr>
          <w:rFonts w:ascii="Century Gothic" w:hAnsi="Century Gothic" w:cs="Arial"/>
          <w:color w:val="000000"/>
          <w:sz w:val="22"/>
          <w:szCs w:val="22"/>
        </w:rPr>
        <w:t xml:space="preserve">. </w:t>
      </w:r>
      <w:r w:rsidRPr="0036194C">
        <w:rPr>
          <w:rFonts w:ascii="Century Gothic" w:hAnsi="Century Gothic" w:cs="Arial"/>
          <w:color w:val="000000"/>
          <w:sz w:val="22"/>
          <w:szCs w:val="22"/>
        </w:rPr>
        <w:t xml:space="preserve">The </w:t>
      </w:r>
      <w:r w:rsidR="00985AF4">
        <w:rPr>
          <w:rFonts w:ascii="Century Gothic" w:hAnsi="Century Gothic" w:cs="Arial"/>
          <w:color w:val="000000"/>
          <w:sz w:val="22"/>
          <w:szCs w:val="22"/>
        </w:rPr>
        <w:t>Troop</w:t>
      </w:r>
      <w:r w:rsidRPr="0036194C">
        <w:rPr>
          <w:rFonts w:ascii="Century Gothic" w:hAnsi="Century Gothic" w:cs="Arial"/>
          <w:color w:val="000000"/>
          <w:sz w:val="22"/>
          <w:szCs w:val="22"/>
        </w:rPr>
        <w:t xml:space="preserve"> Committee meetings are businesslike affairs handled in a public meeting format. </w:t>
      </w:r>
      <w:r w:rsidR="00E13D96" w:rsidRPr="0036194C">
        <w:rPr>
          <w:rFonts w:ascii="Century Gothic" w:hAnsi="Century Gothic" w:cs="Arial"/>
          <w:color w:val="000000"/>
          <w:sz w:val="22"/>
          <w:szCs w:val="22"/>
        </w:rPr>
        <w:t xml:space="preserve">Parents are welcome to express their views at any time and can register </w:t>
      </w:r>
      <w:r w:rsidR="00E13D96">
        <w:rPr>
          <w:rFonts w:ascii="Century Gothic" w:hAnsi="Century Gothic" w:cs="Arial"/>
          <w:color w:val="000000"/>
          <w:sz w:val="22"/>
          <w:szCs w:val="22"/>
        </w:rPr>
        <w:t xml:space="preserve">with BSA as </w:t>
      </w:r>
      <w:r w:rsidR="00E13D96" w:rsidRPr="0036194C">
        <w:rPr>
          <w:rFonts w:ascii="Century Gothic" w:hAnsi="Century Gothic" w:cs="Arial"/>
          <w:color w:val="000000"/>
          <w:sz w:val="22"/>
          <w:szCs w:val="22"/>
        </w:rPr>
        <w:t xml:space="preserve">a </w:t>
      </w:r>
      <w:r w:rsidR="00E13D96">
        <w:rPr>
          <w:rFonts w:ascii="Century Gothic" w:hAnsi="Century Gothic" w:cs="Arial"/>
          <w:color w:val="000000"/>
          <w:sz w:val="22"/>
          <w:szCs w:val="22"/>
        </w:rPr>
        <w:t>Troop C</w:t>
      </w:r>
      <w:r w:rsidR="00E13D96" w:rsidRPr="0036194C">
        <w:rPr>
          <w:rFonts w:ascii="Century Gothic" w:hAnsi="Century Gothic" w:cs="Arial"/>
          <w:color w:val="000000"/>
          <w:sz w:val="22"/>
          <w:szCs w:val="22"/>
        </w:rPr>
        <w:t xml:space="preserve">ommittee member </w:t>
      </w:r>
      <w:r w:rsidR="004179BB">
        <w:rPr>
          <w:rFonts w:ascii="Century Gothic" w:hAnsi="Century Gothic" w:cs="Arial"/>
          <w:color w:val="000000"/>
          <w:sz w:val="22"/>
          <w:szCs w:val="22"/>
        </w:rPr>
        <w:t xml:space="preserve">to have </w:t>
      </w:r>
      <w:r w:rsidR="00E13D96" w:rsidRPr="0036194C">
        <w:rPr>
          <w:rFonts w:ascii="Century Gothic" w:hAnsi="Century Gothic" w:cs="Arial"/>
          <w:color w:val="000000"/>
          <w:sz w:val="22"/>
          <w:szCs w:val="22"/>
        </w:rPr>
        <w:t xml:space="preserve">an official vote in </w:t>
      </w:r>
      <w:r w:rsidR="00E13D96">
        <w:rPr>
          <w:rFonts w:ascii="Century Gothic" w:hAnsi="Century Gothic" w:cs="Arial"/>
          <w:color w:val="000000"/>
          <w:sz w:val="22"/>
          <w:szCs w:val="22"/>
        </w:rPr>
        <w:t>Troop</w:t>
      </w:r>
      <w:r w:rsidR="00E13D96" w:rsidRPr="0036194C">
        <w:rPr>
          <w:rFonts w:ascii="Century Gothic" w:hAnsi="Century Gothic" w:cs="Arial"/>
          <w:color w:val="000000"/>
          <w:sz w:val="22"/>
          <w:szCs w:val="22"/>
        </w:rPr>
        <w:t xml:space="preserve"> decisions. </w:t>
      </w:r>
    </w:p>
    <w:p w14:paraId="6FB0F609" w14:textId="72DB997F" w:rsidR="00B30443" w:rsidRDefault="00B30443" w:rsidP="000937A1">
      <w:pPr>
        <w:rPr>
          <w:rFonts w:ascii="Century Gothic" w:hAnsi="Century Gothic" w:cs="Arial"/>
          <w:color w:val="000000"/>
          <w:sz w:val="22"/>
          <w:szCs w:val="22"/>
        </w:rPr>
      </w:pPr>
    </w:p>
    <w:p w14:paraId="2D105B8F" w14:textId="77777777" w:rsidR="00B30443" w:rsidRDefault="00B30443" w:rsidP="00B30443">
      <w:pPr>
        <w:rPr>
          <w:rFonts w:ascii="Century Gothic" w:hAnsi="Century Gothic" w:cs="Arial"/>
          <w:color w:val="000000"/>
          <w:sz w:val="22"/>
          <w:szCs w:val="22"/>
        </w:rPr>
      </w:pPr>
      <w:r>
        <w:rPr>
          <w:rFonts w:ascii="Century Gothic" w:hAnsi="Century Gothic" w:cs="Arial"/>
          <w:color w:val="000000"/>
          <w:sz w:val="22"/>
          <w:szCs w:val="22"/>
        </w:rPr>
        <w:t>The Troop Committee Chair, the Scoutmaster, and the Chartered Organization Representative are the key adult leaders of a Troop, and combined make up what is commonly referred to as the Key 3.</w:t>
      </w:r>
    </w:p>
    <w:p w14:paraId="6D9CA26F" w14:textId="77777777" w:rsidR="00B30443" w:rsidRPr="0036194C" w:rsidRDefault="00B30443" w:rsidP="000937A1">
      <w:pPr>
        <w:rPr>
          <w:rFonts w:ascii="Century Gothic" w:hAnsi="Century Gothic" w:cs="Arial"/>
          <w:color w:val="000000"/>
          <w:sz w:val="22"/>
          <w:szCs w:val="22"/>
        </w:rPr>
      </w:pPr>
    </w:p>
    <w:p w14:paraId="7EC4D502" w14:textId="3149669D" w:rsidR="007243AA" w:rsidRPr="0036194C" w:rsidRDefault="00D562B0" w:rsidP="000937A1">
      <w:pPr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anchor distT="0" distB="0" distL="0" distR="182880" simplePos="0" relativeHeight="251658240" behindDoc="0" locked="0" layoutInCell="1" allowOverlap="1" wp14:anchorId="4175FA18" wp14:editId="57485D23">
            <wp:simplePos x="0" y="0"/>
            <wp:positionH relativeFrom="column">
              <wp:posOffset>-224790</wp:posOffset>
            </wp:positionH>
            <wp:positionV relativeFrom="paragraph">
              <wp:posOffset>225425</wp:posOffset>
            </wp:positionV>
            <wp:extent cx="2105025" cy="1395730"/>
            <wp:effectExtent l="0" t="0" r="9525" b="0"/>
            <wp:wrapSquare wrapText="largest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3957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698">
        <w:rPr>
          <w:rFonts w:ascii="Century Gothic" w:eastAsia="Century Gothic" w:hAnsi="Century Gothic" w:cs="Century Gothic"/>
          <w:sz w:val="22"/>
          <w:szCs w:val="22"/>
        </w:rPr>
        <w:t xml:space="preserve">There are many ways to volunteer to assist a Troop. </w:t>
      </w:r>
      <w:r w:rsidR="00A85F52" w:rsidRPr="0036194C">
        <w:rPr>
          <w:rFonts w:ascii="Century Gothic" w:eastAsia="Century Gothic" w:hAnsi="Century Gothic" w:cs="Century Gothic"/>
          <w:sz w:val="22"/>
          <w:szCs w:val="22"/>
        </w:rPr>
        <w:t xml:space="preserve">To register as an adult in </w:t>
      </w:r>
      <w:r w:rsidR="00B52211">
        <w:rPr>
          <w:rFonts w:ascii="Century Gothic" w:eastAsia="Century Gothic" w:hAnsi="Century Gothic" w:cs="Century Gothic"/>
          <w:sz w:val="22"/>
          <w:szCs w:val="22"/>
        </w:rPr>
        <w:t>Scout</w:t>
      </w:r>
      <w:r w:rsidR="00A85F52" w:rsidRPr="0036194C">
        <w:rPr>
          <w:rFonts w:ascii="Century Gothic" w:eastAsia="Century Gothic" w:hAnsi="Century Gothic" w:cs="Century Gothic"/>
          <w:sz w:val="22"/>
          <w:szCs w:val="22"/>
        </w:rPr>
        <w:t xml:space="preserve">ing, a prospective leader needs to take the online </w:t>
      </w:r>
      <w:r w:rsidR="00A85F52" w:rsidRPr="0036194C">
        <w:rPr>
          <w:rFonts w:ascii="Century Gothic" w:eastAsia="Century Gothic" w:hAnsi="Century Gothic" w:cs="Century Gothic"/>
          <w:i/>
          <w:iCs/>
          <w:sz w:val="22"/>
          <w:szCs w:val="22"/>
        </w:rPr>
        <w:t>Youth Protection Training</w:t>
      </w:r>
      <w:r w:rsidR="00A85F52" w:rsidRPr="0036194C">
        <w:rPr>
          <w:rFonts w:ascii="Century Gothic" w:eastAsia="Century Gothic" w:hAnsi="Century Gothic" w:cs="Century Gothic"/>
          <w:sz w:val="22"/>
          <w:szCs w:val="22"/>
        </w:rPr>
        <w:t xml:space="preserve"> (YPT), complete an adult leader application</w:t>
      </w:r>
      <w:r w:rsidR="00DC3698">
        <w:rPr>
          <w:rFonts w:ascii="Century Gothic" w:eastAsia="Century Gothic" w:hAnsi="Century Gothic" w:cs="Century Gothic"/>
          <w:sz w:val="22"/>
          <w:szCs w:val="22"/>
        </w:rPr>
        <w:t xml:space="preserve">, </w:t>
      </w:r>
      <w:r w:rsidR="00A85F52" w:rsidRPr="0036194C">
        <w:rPr>
          <w:rFonts w:ascii="Century Gothic" w:eastAsia="Century Gothic" w:hAnsi="Century Gothic" w:cs="Century Gothic"/>
          <w:sz w:val="22"/>
          <w:szCs w:val="22"/>
        </w:rPr>
        <w:t>pay the registration fee</w:t>
      </w:r>
      <w:r w:rsidR="008F612B">
        <w:rPr>
          <w:rFonts w:ascii="Century Gothic" w:eastAsia="Century Gothic" w:hAnsi="Century Gothic" w:cs="Century Gothic"/>
          <w:sz w:val="22"/>
          <w:szCs w:val="22"/>
        </w:rPr>
        <w:t>, and pass a criminal background check</w:t>
      </w:r>
      <w:r w:rsidR="00A85F52" w:rsidRPr="0036194C">
        <w:rPr>
          <w:rFonts w:ascii="Century Gothic" w:eastAsia="Century Gothic" w:hAnsi="Century Gothic" w:cs="Century Gothic"/>
          <w:sz w:val="22"/>
          <w:szCs w:val="22"/>
        </w:rPr>
        <w:t xml:space="preserve">.  All registered leaders must </w:t>
      </w:r>
      <w:r w:rsidR="00734A99">
        <w:rPr>
          <w:rFonts w:ascii="Century Gothic" w:eastAsia="Century Gothic" w:hAnsi="Century Gothic" w:cs="Century Gothic"/>
          <w:sz w:val="22"/>
          <w:szCs w:val="22"/>
        </w:rPr>
        <w:t xml:space="preserve">take </w:t>
      </w:r>
      <w:r w:rsidR="008F612B">
        <w:rPr>
          <w:rFonts w:ascii="Century Gothic" w:eastAsia="Century Gothic" w:hAnsi="Century Gothic" w:cs="Century Gothic"/>
          <w:sz w:val="22"/>
          <w:szCs w:val="22"/>
        </w:rPr>
        <w:t xml:space="preserve">YPT </w:t>
      </w:r>
      <w:r w:rsidR="00A85F52" w:rsidRPr="0036194C">
        <w:rPr>
          <w:rFonts w:ascii="Century Gothic" w:eastAsia="Century Gothic" w:hAnsi="Century Gothic" w:cs="Century Gothic"/>
          <w:sz w:val="22"/>
          <w:szCs w:val="22"/>
        </w:rPr>
        <w:t>every two years</w:t>
      </w:r>
      <w:r w:rsidR="007243AA">
        <w:rPr>
          <w:rFonts w:ascii="Century Gothic" w:eastAsia="Century Gothic" w:hAnsi="Century Gothic" w:cs="Century Gothic"/>
          <w:sz w:val="22"/>
          <w:szCs w:val="22"/>
        </w:rPr>
        <w:t xml:space="preserve"> to refresh their knowledge of </w:t>
      </w:r>
      <w:r w:rsidR="007243AA" w:rsidRPr="0036194C">
        <w:rPr>
          <w:rFonts w:ascii="Century Gothic" w:eastAsia="Century Gothic" w:hAnsi="Century Gothic" w:cs="Century Gothic"/>
          <w:sz w:val="22"/>
          <w:szCs w:val="22"/>
        </w:rPr>
        <w:t>BSA's p</w:t>
      </w:r>
      <w:r w:rsidR="007243AA">
        <w:rPr>
          <w:rFonts w:ascii="Century Gothic" w:eastAsia="Century Gothic" w:hAnsi="Century Gothic" w:cs="Century Gothic"/>
          <w:sz w:val="22"/>
          <w:szCs w:val="22"/>
        </w:rPr>
        <w:t>olicies for the safety and well-being of its members</w:t>
      </w:r>
      <w:r w:rsidR="007243AA" w:rsidRPr="0036194C">
        <w:rPr>
          <w:rFonts w:ascii="Century Gothic" w:eastAsia="Century Gothic" w:hAnsi="Century Gothic" w:cs="Century Gothic"/>
          <w:sz w:val="22"/>
          <w:szCs w:val="22"/>
        </w:rPr>
        <w:t>.</w:t>
      </w:r>
      <w:r w:rsidR="007D2E57">
        <w:rPr>
          <w:rFonts w:ascii="Century Gothic" w:eastAsia="Century Gothic" w:hAnsi="Century Gothic" w:cs="Century Gothic"/>
          <w:sz w:val="22"/>
          <w:szCs w:val="22"/>
        </w:rPr>
        <w:t xml:space="preserve">  </w:t>
      </w:r>
      <w:r w:rsidR="007243AA">
        <w:rPr>
          <w:rFonts w:ascii="Century Gothic" w:eastAsia="Century Gothic" w:hAnsi="Century Gothic" w:cs="Century Gothic"/>
          <w:sz w:val="22"/>
          <w:szCs w:val="22"/>
        </w:rPr>
        <w:t>Two registered adult leaders 21 years of age or over are required at all Scouting activities</w:t>
      </w:r>
      <w:r w:rsidR="005D04FC">
        <w:rPr>
          <w:rFonts w:ascii="Century Gothic" w:eastAsia="Century Gothic" w:hAnsi="Century Gothic" w:cs="Century Gothic"/>
          <w:sz w:val="22"/>
          <w:szCs w:val="22"/>
        </w:rPr>
        <w:t xml:space="preserve">. </w:t>
      </w:r>
    </w:p>
    <w:p w14:paraId="51DB3D65" w14:textId="77777777" w:rsidR="00A85F52" w:rsidRPr="0036194C" w:rsidRDefault="00A85F52" w:rsidP="000937A1">
      <w:pPr>
        <w:rPr>
          <w:rFonts w:ascii="Arial" w:hAnsi="Arial" w:cs="Arial"/>
          <w:color w:val="000000"/>
          <w:sz w:val="22"/>
          <w:szCs w:val="22"/>
        </w:rPr>
      </w:pPr>
      <w:r w:rsidRPr="0036194C">
        <w:rPr>
          <w:rFonts w:ascii="Arial" w:hAnsi="Arial" w:cs="Arial"/>
          <w:color w:val="000000"/>
          <w:sz w:val="22"/>
          <w:szCs w:val="22"/>
        </w:rPr>
        <w:t> </w:t>
      </w:r>
    </w:p>
    <w:p w14:paraId="71B49D80" w14:textId="4007F14B" w:rsidR="00AF3CC3" w:rsidRPr="00734A99" w:rsidRDefault="00A85F52" w:rsidP="00734A99">
      <w:pPr>
        <w:widowControl w:val="0"/>
        <w:contextualSpacing/>
        <w:rPr>
          <w:sz w:val="22"/>
          <w:szCs w:val="22"/>
        </w:rPr>
      </w:pPr>
      <w:r w:rsidRPr="0036194C">
        <w:rPr>
          <w:rFonts w:ascii="Century Gothic" w:eastAsia="Century Gothic" w:hAnsi="Century Gothic" w:cs="Century Gothic"/>
          <w:sz w:val="22"/>
          <w:szCs w:val="22"/>
        </w:rPr>
        <w:t xml:space="preserve">In order to help </w:t>
      </w:r>
      <w:r w:rsidR="007360F9">
        <w:rPr>
          <w:rFonts w:ascii="Century Gothic" w:eastAsia="Century Gothic" w:hAnsi="Century Gothic" w:cs="Century Gothic"/>
          <w:sz w:val="22"/>
          <w:szCs w:val="22"/>
        </w:rPr>
        <w:t xml:space="preserve">adults to </w:t>
      </w:r>
      <w:r w:rsidRPr="0036194C">
        <w:rPr>
          <w:rFonts w:ascii="Century Gothic" w:eastAsia="Century Gothic" w:hAnsi="Century Gothic" w:cs="Century Gothic"/>
          <w:sz w:val="22"/>
          <w:szCs w:val="22"/>
        </w:rPr>
        <w:t>be effective leader</w:t>
      </w:r>
      <w:r w:rsidR="007360F9">
        <w:rPr>
          <w:rFonts w:ascii="Century Gothic" w:eastAsia="Century Gothic" w:hAnsi="Century Gothic" w:cs="Century Gothic"/>
          <w:sz w:val="22"/>
          <w:szCs w:val="22"/>
        </w:rPr>
        <w:t>s</w:t>
      </w:r>
      <w:r w:rsidRPr="0036194C">
        <w:rPr>
          <w:rFonts w:ascii="Century Gothic" w:eastAsia="Century Gothic" w:hAnsi="Century Gothic" w:cs="Century Gothic"/>
          <w:sz w:val="22"/>
          <w:szCs w:val="22"/>
        </w:rPr>
        <w:t xml:space="preserve">, the BSA offers a number of training courses through online modules which are publicly available at </w:t>
      </w:r>
      <w:r w:rsidRPr="0036194C">
        <w:rPr>
          <w:rFonts w:ascii="Century Gothic" w:eastAsia="Century Gothic" w:hAnsi="Century Gothic" w:cs="Century Gothic"/>
          <w:color w:val="0000FF"/>
          <w:sz w:val="22"/>
          <w:szCs w:val="22"/>
          <w:u w:val="single"/>
        </w:rPr>
        <w:t>my.</w:t>
      </w:r>
      <w:r w:rsidR="00B52211">
        <w:rPr>
          <w:rFonts w:ascii="Century Gothic" w:eastAsia="Century Gothic" w:hAnsi="Century Gothic" w:cs="Century Gothic"/>
          <w:color w:val="0000FF"/>
          <w:sz w:val="22"/>
          <w:szCs w:val="22"/>
          <w:u w:val="single"/>
        </w:rPr>
        <w:t>Scout</w:t>
      </w:r>
      <w:r w:rsidRPr="0036194C">
        <w:rPr>
          <w:rFonts w:ascii="Century Gothic" w:eastAsia="Century Gothic" w:hAnsi="Century Gothic" w:cs="Century Gothic"/>
          <w:color w:val="0000FF"/>
          <w:sz w:val="22"/>
          <w:szCs w:val="22"/>
          <w:u w:val="single"/>
        </w:rPr>
        <w:t>ing.org</w:t>
      </w:r>
      <w:r w:rsidRPr="0036194C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.  After creating an account, training </w:t>
      </w:r>
      <w:r w:rsidR="007360F9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is available that is </w:t>
      </w:r>
      <w:r w:rsidRPr="0036194C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specific to each role in </w:t>
      </w:r>
      <w:r w:rsidR="00B52211">
        <w:rPr>
          <w:rFonts w:ascii="Century Gothic" w:eastAsia="Century Gothic" w:hAnsi="Century Gothic" w:cs="Century Gothic"/>
          <w:color w:val="000000"/>
          <w:sz w:val="22"/>
          <w:szCs w:val="22"/>
        </w:rPr>
        <w:t>Scout</w:t>
      </w:r>
      <w:r w:rsidRPr="0036194C">
        <w:rPr>
          <w:rFonts w:ascii="Century Gothic" w:eastAsia="Century Gothic" w:hAnsi="Century Gothic" w:cs="Century Gothic"/>
          <w:color w:val="000000"/>
          <w:sz w:val="22"/>
          <w:szCs w:val="22"/>
        </w:rPr>
        <w:t>ing as well as general skills and other topics.</w:t>
      </w:r>
      <w:bookmarkStart w:id="4" w:name="_Youth_Leadership"/>
      <w:bookmarkEnd w:id="4"/>
    </w:p>
    <w:p w14:paraId="249F9E08" w14:textId="77777777" w:rsidR="00A261D8" w:rsidRDefault="00B438C6" w:rsidP="000937A1">
      <w:pPr>
        <w:widowControl w:val="0"/>
      </w:pPr>
      <w:r>
        <w:t> </w:t>
      </w:r>
    </w:p>
    <w:p w14:paraId="1A7E4CD6" w14:textId="77777777" w:rsidR="007C2A94" w:rsidRDefault="007C2A94" w:rsidP="000937A1">
      <w:pPr>
        <w:widowControl w:val="0"/>
      </w:pPr>
    </w:p>
    <w:p w14:paraId="0CEAEEF3" w14:textId="77777777" w:rsidR="007C2A94" w:rsidRPr="006B7D90" w:rsidRDefault="007C2A94" w:rsidP="000937A1">
      <w:pPr>
        <w:widowControl w:val="0"/>
      </w:pPr>
    </w:p>
    <w:sectPr w:rsidR="007C2A94" w:rsidRPr="006B7D90">
      <w:footerReference w:type="even" r:id="rId26"/>
      <w:footerReference w:type="default" r:id="rId27"/>
      <w:footerReference w:type="first" r:id="rId28"/>
      <w:pgSz w:w="12240" w:h="15840"/>
      <w:pgMar w:top="1020" w:right="1134" w:bottom="1456" w:left="1134" w:header="720" w:footer="88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0AF8FD" w14:textId="77777777" w:rsidR="00560F1F" w:rsidRDefault="00560F1F">
      <w:r>
        <w:separator/>
      </w:r>
    </w:p>
  </w:endnote>
  <w:endnote w:type="continuationSeparator" w:id="0">
    <w:p w14:paraId="749AC4F1" w14:textId="77777777" w:rsidR="00560F1F" w:rsidRDefault="00560F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Droid Sans Fallback">
    <w:charset w:val="01"/>
    <w:family w:val="auto"/>
    <w:pitch w:val="variable"/>
  </w:font>
  <w:font w:name="FreeSans">
    <w:altName w:val="Calibri"/>
    <w:charset w:val="01"/>
    <w:family w:val="auto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60B28" w14:textId="77777777" w:rsidR="00CB479F" w:rsidRDefault="00CB479F">
    <w:pPr>
      <w:pStyle w:val="Footer"/>
      <w:jc w:val="center"/>
    </w:pPr>
    <w:r>
      <w:fldChar w:fldCharType="begin"/>
    </w:r>
    <w:r>
      <w:instrText xml:space="preserve"> PAGE </w:instrText>
    </w:r>
    <w:r>
      <w:fldChar w:fldCharType="separate"/>
    </w:r>
    <w:r>
      <w:t>9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7A15E" w14:textId="77777777" w:rsidR="00CB479F" w:rsidRDefault="00CB479F">
    <w:pPr>
      <w:pStyle w:val="Footer"/>
      <w:jc w:val="center"/>
    </w:pPr>
    <w:r>
      <w:fldChar w:fldCharType="begin"/>
    </w:r>
    <w:r>
      <w:instrText xml:space="preserve"> PAGE </w:instrText>
    </w:r>
    <w:r>
      <w:fldChar w:fldCharType="separate"/>
    </w:r>
    <w:r>
      <w:t>9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68CBA" w14:textId="77777777" w:rsidR="00CB479F" w:rsidRDefault="00CB479F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2653F" w14:textId="77777777" w:rsidR="00CB479F" w:rsidRDefault="00CB479F">
    <w:pPr>
      <w:pStyle w:val="Footer"/>
      <w:jc w:val="center"/>
    </w:pPr>
    <w:r>
      <w:fldChar w:fldCharType="begin"/>
    </w:r>
    <w:r>
      <w:instrText xml:space="preserve"> PAGE </w:instrText>
    </w:r>
    <w:r>
      <w:fldChar w:fldCharType="separate"/>
    </w:r>
    <w:r>
      <w:t>9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95DA7" w14:textId="77777777" w:rsidR="00CB479F" w:rsidRDefault="00CB479F">
    <w:pPr>
      <w:pStyle w:val="Footer"/>
      <w:jc w:val="center"/>
    </w:pPr>
    <w:r>
      <w:fldChar w:fldCharType="begin"/>
    </w:r>
    <w:r>
      <w:instrText xml:space="preserve"> PAGE </w:instrText>
    </w:r>
    <w:r>
      <w:fldChar w:fldCharType="separate"/>
    </w:r>
    <w:r>
      <w:t>9</w:t>
    </w:r>
    <w: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F7A07" w14:textId="77777777" w:rsidR="00CB479F" w:rsidRDefault="00CB47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1C2D93" w14:textId="77777777" w:rsidR="00560F1F" w:rsidRDefault="00560F1F">
      <w:r>
        <w:separator/>
      </w:r>
    </w:p>
  </w:footnote>
  <w:footnote w:type="continuationSeparator" w:id="0">
    <w:p w14:paraId="35D6134C" w14:textId="77777777" w:rsidR="00560F1F" w:rsidRDefault="00560F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41414" w14:textId="77777777" w:rsidR="00CB479F" w:rsidRDefault="00CB479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D6141" w14:textId="77777777" w:rsidR="00CB479F" w:rsidRDefault="00CB479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2F268" w14:textId="77777777" w:rsidR="00CB479F" w:rsidRDefault="00CB479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4"/>
        <w:szCs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4"/>
        <w:szCs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4"/>
        <w:szCs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4"/>
        <w:szCs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0" w15:restartNumberingAfterBreak="0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4"/>
        <w:szCs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4"/>
        <w:szCs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" w15:restartNumberingAfterBreak="0">
    <w:nsid w:val="130C75BF"/>
    <w:multiLevelType w:val="multilevel"/>
    <w:tmpl w:val="C0DE8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888564A"/>
    <w:multiLevelType w:val="multilevel"/>
    <w:tmpl w:val="5BDED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16F1DAD"/>
    <w:multiLevelType w:val="hybridMultilevel"/>
    <w:tmpl w:val="3AC61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1F07BAF"/>
    <w:multiLevelType w:val="hybridMultilevel"/>
    <w:tmpl w:val="A52AA3E4"/>
    <w:lvl w:ilvl="0" w:tplc="0EFAE690">
      <w:start w:val="4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A70E89"/>
    <w:multiLevelType w:val="multilevel"/>
    <w:tmpl w:val="C3E01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F2E595E"/>
    <w:multiLevelType w:val="multilevel"/>
    <w:tmpl w:val="480C6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721318110">
    <w:abstractNumId w:val="0"/>
  </w:num>
  <w:num w:numId="2" w16cid:durableId="462502076">
    <w:abstractNumId w:val="1"/>
  </w:num>
  <w:num w:numId="3" w16cid:durableId="1005279877">
    <w:abstractNumId w:val="2"/>
  </w:num>
  <w:num w:numId="4" w16cid:durableId="1995983589">
    <w:abstractNumId w:val="3"/>
  </w:num>
  <w:num w:numId="5" w16cid:durableId="26151543">
    <w:abstractNumId w:val="4"/>
  </w:num>
  <w:num w:numId="6" w16cid:durableId="996418067">
    <w:abstractNumId w:val="5"/>
  </w:num>
  <w:num w:numId="7" w16cid:durableId="1492522676">
    <w:abstractNumId w:val="6"/>
  </w:num>
  <w:num w:numId="8" w16cid:durableId="734472406">
    <w:abstractNumId w:val="7"/>
  </w:num>
  <w:num w:numId="9" w16cid:durableId="1465078346">
    <w:abstractNumId w:val="8"/>
  </w:num>
  <w:num w:numId="10" w16cid:durableId="546839154">
    <w:abstractNumId w:val="9"/>
  </w:num>
  <w:num w:numId="11" w16cid:durableId="1179346327">
    <w:abstractNumId w:val="10"/>
  </w:num>
  <w:num w:numId="12" w16cid:durableId="323747844">
    <w:abstractNumId w:val="11"/>
  </w:num>
  <w:num w:numId="13" w16cid:durableId="1344212202">
    <w:abstractNumId w:val="16"/>
  </w:num>
  <w:num w:numId="14" w16cid:durableId="279649276">
    <w:abstractNumId w:val="12"/>
  </w:num>
  <w:num w:numId="15" w16cid:durableId="1094940884">
    <w:abstractNumId w:val="15"/>
  </w:num>
  <w:num w:numId="16" w16cid:durableId="512495735">
    <w:abstractNumId w:val="13"/>
  </w:num>
  <w:num w:numId="17" w16cid:durableId="1180464401">
    <w:abstractNumId w:val="2"/>
  </w:num>
  <w:num w:numId="18" w16cid:durableId="1822042422">
    <w:abstractNumId w:val="2"/>
  </w:num>
  <w:num w:numId="19" w16cid:durableId="1116096202">
    <w:abstractNumId w:val="2"/>
  </w:num>
  <w:num w:numId="20" w16cid:durableId="1902016315">
    <w:abstractNumId w:val="2"/>
  </w:num>
  <w:num w:numId="21" w16cid:durableId="187048327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4D0"/>
    <w:rsid w:val="00052E0C"/>
    <w:rsid w:val="000769D9"/>
    <w:rsid w:val="000937A1"/>
    <w:rsid w:val="001067F5"/>
    <w:rsid w:val="001600AC"/>
    <w:rsid w:val="001758D8"/>
    <w:rsid w:val="001959FD"/>
    <w:rsid w:val="00205DCA"/>
    <w:rsid w:val="00216BA6"/>
    <w:rsid w:val="002451A8"/>
    <w:rsid w:val="002453F2"/>
    <w:rsid w:val="00247BC9"/>
    <w:rsid w:val="00264D98"/>
    <w:rsid w:val="00274C35"/>
    <w:rsid w:val="002F50A5"/>
    <w:rsid w:val="00351A87"/>
    <w:rsid w:val="0036194C"/>
    <w:rsid w:val="00371793"/>
    <w:rsid w:val="003949F6"/>
    <w:rsid w:val="003D1842"/>
    <w:rsid w:val="003D75E3"/>
    <w:rsid w:val="003E5BF4"/>
    <w:rsid w:val="004024D0"/>
    <w:rsid w:val="004179BB"/>
    <w:rsid w:val="005336E3"/>
    <w:rsid w:val="00560F1F"/>
    <w:rsid w:val="00581418"/>
    <w:rsid w:val="005D04FC"/>
    <w:rsid w:val="005F26B5"/>
    <w:rsid w:val="006153AF"/>
    <w:rsid w:val="006464B8"/>
    <w:rsid w:val="00671298"/>
    <w:rsid w:val="006B28E3"/>
    <w:rsid w:val="006B7D90"/>
    <w:rsid w:val="006E1CA4"/>
    <w:rsid w:val="00706B6C"/>
    <w:rsid w:val="007243AA"/>
    <w:rsid w:val="00734A99"/>
    <w:rsid w:val="007360F9"/>
    <w:rsid w:val="007630CB"/>
    <w:rsid w:val="007B3532"/>
    <w:rsid w:val="007C1CA6"/>
    <w:rsid w:val="007C2A94"/>
    <w:rsid w:val="007D0147"/>
    <w:rsid w:val="007D2E57"/>
    <w:rsid w:val="0083576E"/>
    <w:rsid w:val="00840731"/>
    <w:rsid w:val="008740F1"/>
    <w:rsid w:val="008857DA"/>
    <w:rsid w:val="008E0464"/>
    <w:rsid w:val="008F612B"/>
    <w:rsid w:val="00972B9C"/>
    <w:rsid w:val="00985AF4"/>
    <w:rsid w:val="009C1AD4"/>
    <w:rsid w:val="00A261D8"/>
    <w:rsid w:val="00A42660"/>
    <w:rsid w:val="00A74FC2"/>
    <w:rsid w:val="00A85F52"/>
    <w:rsid w:val="00AA7DF7"/>
    <w:rsid w:val="00AC01F6"/>
    <w:rsid w:val="00AF3CC3"/>
    <w:rsid w:val="00AF66D9"/>
    <w:rsid w:val="00B30443"/>
    <w:rsid w:val="00B33681"/>
    <w:rsid w:val="00B36CD0"/>
    <w:rsid w:val="00B438C6"/>
    <w:rsid w:val="00B52211"/>
    <w:rsid w:val="00B601E1"/>
    <w:rsid w:val="00B71B2A"/>
    <w:rsid w:val="00C73B93"/>
    <w:rsid w:val="00C83A46"/>
    <w:rsid w:val="00C96AF1"/>
    <w:rsid w:val="00CB479F"/>
    <w:rsid w:val="00D17D8C"/>
    <w:rsid w:val="00D204F4"/>
    <w:rsid w:val="00D562B0"/>
    <w:rsid w:val="00DB6CED"/>
    <w:rsid w:val="00DC35CD"/>
    <w:rsid w:val="00DC3698"/>
    <w:rsid w:val="00DF4A68"/>
    <w:rsid w:val="00E13D96"/>
    <w:rsid w:val="00E21A60"/>
    <w:rsid w:val="00E65AC9"/>
    <w:rsid w:val="00EC2198"/>
    <w:rsid w:val="00EC21C8"/>
    <w:rsid w:val="00ED3FA6"/>
    <w:rsid w:val="00F00B37"/>
    <w:rsid w:val="00F01639"/>
    <w:rsid w:val="00F0557D"/>
    <w:rsid w:val="00F17A7A"/>
    <w:rsid w:val="00F65C5B"/>
    <w:rsid w:val="00FD5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3AE8E373"/>
  <w15:chartTrackingRefBased/>
  <w15:docId w15:val="{0FB16A15-421D-453B-848D-037EFF3FD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1793"/>
    <w:rPr>
      <w:sz w:val="24"/>
      <w:szCs w:val="24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numPr>
        <w:numId w:val="3"/>
      </w:numPr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uiPriority w:val="9"/>
    <w:qFormat/>
    <w:pPr>
      <w:keepNext/>
      <w:keepLines/>
      <w:numPr>
        <w:ilvl w:val="1"/>
        <w:numId w:val="3"/>
      </w:numPr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Heading"/>
    <w:next w:val="BodyText"/>
    <w:link w:val="Heading3Char"/>
    <w:uiPriority w:val="9"/>
    <w:qFormat/>
    <w:pPr>
      <w:numPr>
        <w:numId w:val="2"/>
      </w:numPr>
      <w:spacing w:before="140"/>
      <w:outlineLvl w:val="2"/>
    </w:pPr>
    <w:rPr>
      <w:b/>
      <w:bCs/>
      <w:color w:val="80808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7179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7179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71793"/>
    <w:pPr>
      <w:spacing w:before="240" w:after="60"/>
      <w:outlineLvl w:val="5"/>
    </w:pPr>
    <w:rPr>
      <w:rFonts w:ascii="Calibri" w:hAnsi="Calibri"/>
      <w:b/>
      <w:b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371793"/>
    <w:pPr>
      <w:spacing w:before="240" w:after="60"/>
      <w:outlineLvl w:val="6"/>
    </w:pPr>
    <w:rPr>
      <w:rFonts w:ascii="Calibri" w:hAnsi="Calibri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371793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OpenSymbol"/>
      <w:sz w:val="24"/>
      <w:szCs w:val="24"/>
    </w:rPr>
  </w:style>
  <w:style w:type="character" w:customStyle="1" w:styleId="WW8Num4z1">
    <w:name w:val="WW8Num4z1"/>
    <w:rPr>
      <w:rFonts w:ascii="OpenSymbol" w:hAnsi="OpenSymbol" w:cs="OpenSymbol"/>
    </w:rPr>
  </w:style>
  <w:style w:type="character" w:customStyle="1" w:styleId="WW8Num5z0">
    <w:name w:val="WW8Num5z0"/>
    <w:rPr>
      <w:rFonts w:ascii="Symbol" w:hAnsi="Symbol" w:cs="OpenSymbol"/>
    </w:rPr>
  </w:style>
  <w:style w:type="character" w:customStyle="1" w:styleId="WW8Num5z1">
    <w:name w:val="WW8Num5z1"/>
    <w:rPr>
      <w:rFonts w:ascii="OpenSymbol" w:hAnsi="OpenSymbol" w:cs="OpenSymbol"/>
    </w:rPr>
  </w:style>
  <w:style w:type="character" w:customStyle="1" w:styleId="WW8Num6z0">
    <w:name w:val="WW8Num6z0"/>
    <w:rPr>
      <w:rFonts w:ascii="Symbol" w:hAnsi="Symbol" w:cs="OpenSymbol"/>
    </w:rPr>
  </w:style>
  <w:style w:type="character" w:customStyle="1" w:styleId="WW8Num6z1">
    <w:name w:val="WW8Num6z1"/>
    <w:rPr>
      <w:rFonts w:ascii="OpenSymbol" w:hAnsi="OpenSymbol" w:cs="OpenSymbol"/>
    </w:rPr>
  </w:style>
  <w:style w:type="character" w:customStyle="1" w:styleId="WW8Num7z0">
    <w:name w:val="WW8Num7z0"/>
    <w:rPr>
      <w:rFonts w:ascii="Symbol" w:hAnsi="Symbol" w:cs="OpenSymbol"/>
    </w:rPr>
  </w:style>
  <w:style w:type="character" w:customStyle="1" w:styleId="WW8Num7z1">
    <w:name w:val="WW8Num7z1"/>
    <w:rPr>
      <w:rFonts w:ascii="OpenSymbol" w:hAnsi="OpenSymbol" w:cs="OpenSymbol"/>
    </w:rPr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8z1">
    <w:name w:val="WW8Num8z1"/>
    <w:rPr>
      <w:rFonts w:ascii="OpenSymbol" w:hAnsi="OpenSymbol" w:cs="OpenSymbol"/>
    </w:rPr>
  </w:style>
  <w:style w:type="character" w:customStyle="1" w:styleId="WW8Num9z0">
    <w:name w:val="WW8Num9z0"/>
    <w:rPr>
      <w:rFonts w:ascii="Symbol" w:hAnsi="Symbol" w:cs="OpenSymbol"/>
      <w:sz w:val="24"/>
      <w:szCs w:val="24"/>
    </w:rPr>
  </w:style>
  <w:style w:type="character" w:customStyle="1" w:styleId="WW8Num9z1">
    <w:name w:val="WW8Num9z1"/>
    <w:rPr>
      <w:rFonts w:ascii="OpenSymbol" w:hAnsi="OpenSymbol" w:cs="OpenSymbol"/>
    </w:rPr>
  </w:style>
  <w:style w:type="character" w:customStyle="1" w:styleId="WW8Num10z0">
    <w:name w:val="WW8Num10z0"/>
    <w:rPr>
      <w:rFonts w:ascii="Symbol" w:hAnsi="Symbol" w:cs="OpenSymbol"/>
    </w:rPr>
  </w:style>
  <w:style w:type="character" w:customStyle="1" w:styleId="WW8Num10z1">
    <w:name w:val="WW8Num10z1"/>
    <w:rPr>
      <w:rFonts w:ascii="OpenSymbol" w:hAnsi="OpenSymbol" w:cs="OpenSymbol"/>
    </w:rPr>
  </w:style>
  <w:style w:type="character" w:customStyle="1" w:styleId="WW8Num11z0">
    <w:name w:val="WW8Num11z0"/>
    <w:rPr>
      <w:rFonts w:ascii="Symbol" w:hAnsi="Symbol" w:cs="OpenSymbol"/>
      <w:sz w:val="24"/>
      <w:szCs w:val="24"/>
    </w:rPr>
  </w:style>
  <w:style w:type="character" w:customStyle="1" w:styleId="WW8Num11z1">
    <w:name w:val="WW8Num11z1"/>
    <w:rPr>
      <w:rFonts w:ascii="OpenSymbol" w:hAnsi="OpenSymbol" w:cs="OpenSymbol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3z0">
    <w:name w:val="WW8Num13z0"/>
    <w:rPr>
      <w:rFonts w:ascii="Courier New" w:hAnsi="Courier New" w:cs="Courier New"/>
      <w:sz w:val="24"/>
      <w:szCs w:val="24"/>
    </w:rPr>
  </w:style>
  <w:style w:type="character" w:customStyle="1" w:styleId="WW8Num14z0">
    <w:name w:val="WW8Num14z0"/>
    <w:rPr>
      <w:rFonts w:ascii="Wingdings" w:hAnsi="Wingdings" w:cs="Wingdings"/>
      <w:sz w:val="24"/>
      <w:szCs w:val="24"/>
    </w:rPr>
  </w:style>
  <w:style w:type="character" w:customStyle="1" w:styleId="WW8Num15z0">
    <w:name w:val="WW8Num15z0"/>
    <w:rPr>
      <w:rFonts w:ascii="Wingdings" w:hAnsi="Wingdings" w:cs="Wingdings"/>
      <w:sz w:val="24"/>
      <w:szCs w:val="24"/>
    </w:rPr>
  </w:style>
  <w:style w:type="character" w:customStyle="1" w:styleId="WW8Num13z1">
    <w:name w:val="WW8Num13z1"/>
    <w:rPr>
      <w:rFonts w:ascii="Courier New" w:hAnsi="Courier New" w:cs="Courier New"/>
      <w:sz w:val="24"/>
      <w:szCs w:val="24"/>
    </w:rPr>
  </w:style>
  <w:style w:type="character" w:customStyle="1" w:styleId="WW8Num13z2">
    <w:name w:val="WW8Num13z2"/>
    <w:rPr>
      <w:rFonts w:ascii="Wingdings" w:hAnsi="Wingdings" w:cs="Wingdings"/>
    </w:rPr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</w:style>
  <w:style w:type="character" w:customStyle="1" w:styleId="WW8Num18z0">
    <w:name w:val="WW8Num18z0"/>
    <w:rPr>
      <w:rFonts w:ascii="Courier New" w:hAnsi="Courier New" w:cs="Courier New"/>
      <w:sz w:val="24"/>
      <w:szCs w:val="24"/>
    </w:rPr>
  </w:style>
  <w:style w:type="character" w:customStyle="1" w:styleId="WW8Num19z0">
    <w:name w:val="WW8Num19z0"/>
    <w:rPr>
      <w:rFonts w:ascii="Symbol" w:hAnsi="Symbol" w:cs="Symbol"/>
    </w:rPr>
  </w:style>
  <w:style w:type="character" w:customStyle="1" w:styleId="WW8Num20z0">
    <w:name w:val="WW8Num20z0"/>
    <w:rPr>
      <w:rFonts w:ascii="Wingdings" w:hAnsi="Wingdings" w:cs="Wingdings"/>
      <w:sz w:val="24"/>
      <w:szCs w:val="24"/>
    </w:rPr>
  </w:style>
  <w:style w:type="character" w:customStyle="1" w:styleId="WW8Num21z0">
    <w:name w:val="WW8Num21z0"/>
    <w:rPr>
      <w:rFonts w:ascii="Wingdings" w:hAnsi="Wingdings" w:cs="Wingdings"/>
      <w:sz w:val="24"/>
      <w:szCs w:val="24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5z3">
    <w:name w:val="WW8Num5z3"/>
    <w:rPr>
      <w:rFonts w:ascii="Symbol" w:hAnsi="Symbol" w:cs="Symbol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7z3">
    <w:name w:val="WW8Num7z3"/>
    <w:rPr>
      <w:rFonts w:ascii="Symbol" w:hAnsi="Symbol" w:cs="Symbol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WW8Num10z2">
    <w:name w:val="WW8Num10z2"/>
    <w:rPr>
      <w:rFonts w:ascii="Wingdings" w:hAnsi="Wingdings" w:cs="Wingdings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 w:cs="Wingdings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 w:cs="Wingdings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 w:cs="Wingdings"/>
    </w:rPr>
  </w:style>
  <w:style w:type="character" w:customStyle="1" w:styleId="WW8Num17z1">
    <w:name w:val="WW8Num17z1"/>
    <w:rPr>
      <w:rFonts w:ascii="Courier New" w:hAnsi="Courier New" w:cs="Courier New"/>
      <w:sz w:val="24"/>
      <w:szCs w:val="24"/>
    </w:rPr>
  </w:style>
  <w:style w:type="character" w:customStyle="1" w:styleId="WW8Num17z2">
    <w:name w:val="WW8Num17z2"/>
    <w:rPr>
      <w:rFonts w:ascii="Wingdings" w:hAnsi="Wingdings" w:cs="Wingdings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2">
    <w:name w:val="WW8Num18z2"/>
    <w:rPr>
      <w:rFonts w:ascii="Wingdings" w:hAnsi="Wingdings" w:cs="Wingdings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 w:cs="Wingdings"/>
    </w:rPr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ascii="Courier New" w:hAnsi="Courier New" w:cs="Courier New"/>
      <w:sz w:val="24"/>
      <w:szCs w:val="24"/>
    </w:rPr>
  </w:style>
  <w:style w:type="character" w:customStyle="1" w:styleId="WW8Num22z2">
    <w:name w:val="WW8Num22z2"/>
    <w:rPr>
      <w:rFonts w:ascii="Wingdings" w:hAnsi="Wingdings" w:cs="Wingdings"/>
    </w:rPr>
  </w:style>
  <w:style w:type="character" w:customStyle="1" w:styleId="WW8Num22z3">
    <w:name w:val="WW8Num22z3"/>
    <w:rPr>
      <w:rFonts w:ascii="Symbol" w:hAnsi="Symbol" w:cs="Symbol"/>
    </w:rPr>
  </w:style>
  <w:style w:type="character" w:customStyle="1" w:styleId="WW8Num23z0">
    <w:name w:val="WW8Num23z0"/>
    <w:rPr>
      <w:rFonts w:ascii="Symbol" w:hAnsi="Symbol" w:cs="Symbol"/>
    </w:rPr>
  </w:style>
  <w:style w:type="character" w:customStyle="1" w:styleId="WW8Num23z1">
    <w:name w:val="WW8Num23z1"/>
    <w:rPr>
      <w:rFonts w:ascii="Courier New" w:hAnsi="Courier New" w:cs="Courier New"/>
    </w:rPr>
  </w:style>
  <w:style w:type="character" w:customStyle="1" w:styleId="WW8Num23z2">
    <w:name w:val="WW8Num23z2"/>
    <w:rPr>
      <w:rFonts w:ascii="Wingdings" w:hAnsi="Wingdings" w:cs="Wingdings"/>
    </w:rPr>
  </w:style>
  <w:style w:type="character" w:customStyle="1" w:styleId="WW8Num24z0">
    <w:name w:val="WW8Num24z0"/>
    <w:rPr>
      <w:rFonts w:ascii="Wingdings" w:hAnsi="Wingdings" w:cs="Wingdings"/>
      <w:sz w:val="24"/>
      <w:szCs w:val="24"/>
    </w:rPr>
  </w:style>
  <w:style w:type="character" w:customStyle="1" w:styleId="WW8Num24z1">
    <w:name w:val="WW8Num24z1"/>
    <w:rPr>
      <w:rFonts w:ascii="Courier New" w:hAnsi="Courier New" w:cs="Courier New"/>
    </w:rPr>
  </w:style>
  <w:style w:type="character" w:customStyle="1" w:styleId="WW8Num24z3">
    <w:name w:val="WW8Num24z3"/>
    <w:rPr>
      <w:rFonts w:ascii="Symbol" w:hAnsi="Symbol" w:cs="Symbol"/>
    </w:rPr>
  </w:style>
  <w:style w:type="character" w:customStyle="1" w:styleId="WW8Num25z0">
    <w:name w:val="WW8Num25z0"/>
    <w:rPr>
      <w:rFonts w:ascii="Wingdings" w:hAnsi="Wingdings" w:cs="Wingdings"/>
      <w:sz w:val="24"/>
      <w:szCs w:val="24"/>
    </w:rPr>
  </w:style>
  <w:style w:type="character" w:customStyle="1" w:styleId="WW8Num25z1">
    <w:name w:val="WW8Num25z1"/>
    <w:rPr>
      <w:rFonts w:ascii="Courier New" w:hAnsi="Courier New" w:cs="Courier New"/>
    </w:rPr>
  </w:style>
  <w:style w:type="character" w:customStyle="1" w:styleId="WW8Num25z3">
    <w:name w:val="WW8Num25z3"/>
    <w:rPr>
      <w:rFonts w:ascii="Symbol" w:hAnsi="Symbol" w:cs="Symbol"/>
    </w:rPr>
  </w:style>
  <w:style w:type="character" w:styleId="DefaultParagraphFont0">
    <w:name w:val="Default Paragraph Font"/>
  </w:style>
  <w:style w:type="character" w:customStyle="1" w:styleId="NoSpacingChar">
    <w:name w:val="No Spacing Char"/>
    <w:rPr>
      <w:rFonts w:eastAsia="Times New Roman"/>
      <w:sz w:val="22"/>
      <w:szCs w:val="22"/>
      <w:lang w:val="en-US" w:bidi="ar-SA"/>
    </w:rPr>
  </w:style>
  <w:style w:type="character" w:customStyle="1" w:styleId="Heading1Char">
    <w:name w:val="Heading 1 Char"/>
    <w:uiPriority w:val="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BalloonTextChar">
    <w:name w:val="Balloon Text Char"/>
    <w:rPr>
      <w:rFonts w:ascii="Tahoma" w:eastAsia="Calibri" w:hAnsi="Tahoma" w:cs="Tahoma"/>
      <w:sz w:val="16"/>
      <w:szCs w:val="16"/>
    </w:rPr>
  </w:style>
  <w:style w:type="character" w:customStyle="1" w:styleId="SubtitleChar">
    <w:name w:val="Subtitle Char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tgc">
    <w:name w:val="_tgc"/>
    <w:basedOn w:val="DefaultParagraphFont0"/>
  </w:style>
  <w:style w:type="character" w:customStyle="1" w:styleId="xbe">
    <w:name w:val="_xbe"/>
    <w:basedOn w:val="DefaultParagraphFont0"/>
  </w:style>
  <w:style w:type="character" w:customStyle="1" w:styleId="Heading2Char">
    <w:name w:val="Heading 2 Char"/>
    <w:uiPriority w:val="9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Strong">
    <w:name w:val="Strong"/>
    <w:qFormat/>
    <w:rPr>
      <w:b/>
      <w:bCs/>
    </w:rPr>
  </w:style>
  <w:style w:type="character" w:styleId="FollowedHyperlink">
    <w:name w:val="FollowedHyperlink"/>
    <w:uiPriority w:val="99"/>
    <w:rPr>
      <w:color w:val="800080"/>
      <w:u w:val="single"/>
    </w:rPr>
  </w:style>
  <w:style w:type="character" w:customStyle="1" w:styleId="HeaderChar">
    <w:name w:val="Header Char"/>
    <w:rPr>
      <w:rFonts w:ascii="Calibri" w:eastAsia="Calibri" w:hAnsi="Calibri" w:cs="Times New Roman"/>
    </w:rPr>
  </w:style>
  <w:style w:type="character" w:customStyle="1" w:styleId="FooterChar">
    <w:name w:val="Footer Char"/>
    <w:uiPriority w:val="99"/>
    <w:rPr>
      <w:rFonts w:ascii="Calibri" w:eastAsia="Calibri" w:hAnsi="Calibri" w:cs="Times New Roman"/>
    </w:rPr>
  </w:style>
  <w:style w:type="character" w:customStyle="1" w:styleId="IndexLink">
    <w:name w:val="Index Link"/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BodyText">
    <w:name w:val="Body Text"/>
    <w:basedOn w:val="Normal"/>
    <w:link w:val="BodyTextChar"/>
    <w:uiPriority w:val="99"/>
    <w:pPr>
      <w:spacing w:after="140" w:line="288" w:lineRule="auto"/>
    </w:pPr>
  </w:style>
  <w:style w:type="paragraph" w:styleId="List">
    <w:name w:val="List"/>
    <w:basedOn w:val="BodyText"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styleId="NoSpacing">
    <w:name w:val="No Spacing"/>
    <w:qFormat/>
    <w:pPr>
      <w:suppressAutoHyphens/>
    </w:pPr>
    <w:rPr>
      <w:rFonts w:ascii="Calibri" w:hAnsi="Calibri"/>
      <w:sz w:val="22"/>
      <w:szCs w:val="22"/>
      <w:lang w:eastAsia="zh-CN"/>
    </w:rPr>
  </w:style>
  <w:style w:type="paragraph" w:styleId="TOCHeading">
    <w:name w:val="TOC Heading"/>
    <w:basedOn w:val="Heading1"/>
    <w:next w:val="Normal"/>
    <w:qFormat/>
    <w:pPr>
      <w:numPr>
        <w:numId w:val="0"/>
      </w:numPr>
    </w:p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pPr>
      <w:spacing w:after="200"/>
      <w:ind w:left="720"/>
      <w:contextualSpacing/>
    </w:pPr>
  </w:style>
  <w:style w:type="paragraph" w:styleId="Subtitle">
    <w:name w:val="Subtitle"/>
    <w:basedOn w:val="Normal"/>
    <w:next w:val="Normal"/>
    <w:qFormat/>
    <w:rPr>
      <w:rFonts w:ascii="Cambria" w:hAnsi="Cambria" w:cs="Cambria"/>
      <w:i/>
      <w:iCs/>
      <w:color w:val="4F81BD"/>
      <w:spacing w:val="15"/>
    </w:rPr>
  </w:style>
  <w:style w:type="paragraph" w:styleId="TOC1">
    <w:name w:val="toc 1"/>
    <w:basedOn w:val="Normal"/>
    <w:next w:val="Normal"/>
    <w:pPr>
      <w:tabs>
        <w:tab w:val="right" w:leader="dot" w:pos="9350"/>
      </w:tabs>
      <w:spacing w:after="100"/>
    </w:pPr>
    <w:rPr>
      <w:lang w:val="en-US" w:eastAsia="en-US"/>
    </w:rPr>
  </w:style>
  <w:style w:type="paragraph" w:styleId="TOC2">
    <w:name w:val="toc 2"/>
    <w:basedOn w:val="Normal"/>
    <w:next w:val="Normal"/>
    <w:pPr>
      <w:spacing w:after="100"/>
      <w:ind w:left="220"/>
    </w:pPr>
  </w:style>
  <w:style w:type="paragraph" w:styleId="Header">
    <w:name w:val="header"/>
    <w:basedOn w:val="Normal"/>
    <w:pPr>
      <w:tabs>
        <w:tab w:val="center" w:pos="4680"/>
        <w:tab w:val="right" w:pos="9360"/>
      </w:tabs>
    </w:pPr>
  </w:style>
  <w:style w:type="paragraph" w:styleId="Footer">
    <w:name w:val="footer"/>
    <w:basedOn w:val="Normal"/>
    <w:uiPriority w:val="99"/>
    <w:pPr>
      <w:tabs>
        <w:tab w:val="center" w:pos="4680"/>
        <w:tab w:val="right" w:pos="9360"/>
      </w:tabs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TOC3">
    <w:name w:val="toc 3"/>
    <w:basedOn w:val="Index"/>
    <w:pPr>
      <w:tabs>
        <w:tab w:val="right" w:leader="dot" w:pos="9406"/>
      </w:tabs>
      <w:ind w:left="566"/>
    </w:pPr>
  </w:style>
  <w:style w:type="paragraph" w:styleId="TOC4">
    <w:name w:val="toc 4"/>
    <w:basedOn w:val="Index"/>
    <w:pPr>
      <w:tabs>
        <w:tab w:val="right" w:leader="dot" w:pos="9123"/>
      </w:tabs>
      <w:ind w:left="849"/>
    </w:pPr>
  </w:style>
  <w:style w:type="paragraph" w:styleId="TOC5">
    <w:name w:val="toc 5"/>
    <w:basedOn w:val="Index"/>
    <w:pPr>
      <w:tabs>
        <w:tab w:val="right" w:leader="dot" w:pos="8840"/>
      </w:tabs>
      <w:ind w:left="1132"/>
    </w:pPr>
  </w:style>
  <w:style w:type="paragraph" w:styleId="TOC6">
    <w:name w:val="toc 6"/>
    <w:basedOn w:val="Index"/>
    <w:pPr>
      <w:tabs>
        <w:tab w:val="right" w:leader="dot" w:pos="8557"/>
      </w:tabs>
      <w:ind w:left="1415"/>
    </w:pPr>
  </w:style>
  <w:style w:type="paragraph" w:styleId="TOC7">
    <w:name w:val="toc 7"/>
    <w:basedOn w:val="Index"/>
    <w:pPr>
      <w:tabs>
        <w:tab w:val="right" w:leader="dot" w:pos="8274"/>
      </w:tabs>
      <w:ind w:left="1698"/>
    </w:pPr>
  </w:style>
  <w:style w:type="paragraph" w:styleId="TOC8">
    <w:name w:val="toc 8"/>
    <w:basedOn w:val="Index"/>
    <w:pPr>
      <w:tabs>
        <w:tab w:val="right" w:leader="dot" w:pos="7991"/>
      </w:tabs>
      <w:ind w:left="1981"/>
    </w:pPr>
  </w:style>
  <w:style w:type="paragraph" w:styleId="TOC9">
    <w:name w:val="toc 9"/>
    <w:basedOn w:val="Index"/>
    <w:pPr>
      <w:tabs>
        <w:tab w:val="right" w:leader="dot" w:pos="7708"/>
      </w:tabs>
      <w:ind w:left="2264"/>
    </w:pPr>
  </w:style>
  <w:style w:type="paragraph" w:customStyle="1" w:styleId="Contents10">
    <w:name w:val="Contents 10"/>
    <w:basedOn w:val="Index"/>
    <w:pPr>
      <w:tabs>
        <w:tab w:val="right" w:leader="dot" w:pos="7425"/>
      </w:tabs>
      <w:ind w:left="2547"/>
    </w:pPr>
  </w:style>
  <w:style w:type="paragraph" w:customStyle="1" w:styleId="FrameContents">
    <w:name w:val="Frame Contents"/>
    <w:basedOn w:val="Normal"/>
  </w:style>
  <w:style w:type="paragraph" w:customStyle="1" w:styleId="Quotations">
    <w:name w:val="Quotations"/>
    <w:basedOn w:val="Normal"/>
    <w:pPr>
      <w:spacing w:after="283"/>
      <w:ind w:left="567" w:right="567"/>
    </w:pPr>
  </w:style>
  <w:style w:type="paragraph" w:styleId="Title">
    <w:name w:val="Title"/>
    <w:basedOn w:val="Heading"/>
    <w:next w:val="BodyText"/>
    <w:link w:val="TitleChar"/>
    <w:uiPriority w:val="10"/>
    <w:qFormat/>
    <w:pPr>
      <w:jc w:val="center"/>
    </w:pPr>
    <w:rPr>
      <w:b/>
      <w:bCs/>
      <w:sz w:val="56"/>
      <w:szCs w:val="56"/>
    </w:rPr>
  </w:style>
  <w:style w:type="character" w:customStyle="1" w:styleId="Heading4Char">
    <w:name w:val="Heading 4 Char"/>
    <w:link w:val="Heading4"/>
    <w:uiPriority w:val="9"/>
    <w:rsid w:val="00371793"/>
    <w:rPr>
      <w:rFonts w:ascii="Calibri" w:eastAsia="Times New Roman" w:hAnsi="Calibri" w:cs="Times New Roman"/>
      <w:b/>
      <w:bCs/>
      <w:sz w:val="28"/>
      <w:szCs w:val="28"/>
      <w:lang w:eastAsia="zh-CN"/>
    </w:rPr>
  </w:style>
  <w:style w:type="character" w:customStyle="1" w:styleId="Heading5Char">
    <w:name w:val="Heading 5 Char"/>
    <w:link w:val="Heading5"/>
    <w:uiPriority w:val="9"/>
    <w:rsid w:val="00371793"/>
    <w:rPr>
      <w:rFonts w:ascii="Calibri" w:eastAsia="Times New Roman" w:hAnsi="Calibri" w:cs="Times New Roman"/>
      <w:b/>
      <w:bCs/>
      <w:i/>
      <w:iCs/>
      <w:sz w:val="26"/>
      <w:szCs w:val="26"/>
      <w:lang w:eastAsia="zh-CN"/>
    </w:rPr>
  </w:style>
  <w:style w:type="character" w:customStyle="1" w:styleId="Heading6Char">
    <w:name w:val="Heading 6 Char"/>
    <w:link w:val="Heading6"/>
    <w:uiPriority w:val="9"/>
    <w:rsid w:val="00371793"/>
    <w:rPr>
      <w:rFonts w:ascii="Calibri" w:eastAsia="Times New Roman" w:hAnsi="Calibri" w:cs="Times New Roman"/>
      <w:b/>
      <w:bCs/>
      <w:sz w:val="22"/>
      <w:szCs w:val="22"/>
      <w:lang w:eastAsia="zh-CN"/>
    </w:rPr>
  </w:style>
  <w:style w:type="character" w:customStyle="1" w:styleId="Heading7Char">
    <w:name w:val="Heading 7 Char"/>
    <w:link w:val="Heading7"/>
    <w:uiPriority w:val="9"/>
    <w:rsid w:val="00371793"/>
    <w:rPr>
      <w:rFonts w:ascii="Calibri" w:eastAsia="Times New Roman" w:hAnsi="Calibri" w:cs="Times New Roman"/>
      <w:sz w:val="24"/>
      <w:szCs w:val="24"/>
      <w:lang w:eastAsia="zh-CN"/>
    </w:rPr>
  </w:style>
  <w:style w:type="character" w:customStyle="1" w:styleId="Heading8Char">
    <w:name w:val="Heading 8 Char"/>
    <w:link w:val="Heading8"/>
    <w:uiPriority w:val="9"/>
    <w:rsid w:val="00371793"/>
    <w:rPr>
      <w:rFonts w:ascii="Calibri" w:eastAsia="Times New Roman" w:hAnsi="Calibri" w:cs="Times New Roman"/>
      <w:i/>
      <w:iCs/>
      <w:sz w:val="24"/>
      <w:szCs w:val="24"/>
      <w:lang w:eastAsia="zh-CN"/>
    </w:rPr>
  </w:style>
  <w:style w:type="paragraph" w:styleId="BodyText2">
    <w:name w:val="Body Text 2"/>
    <w:basedOn w:val="Normal"/>
    <w:link w:val="BodyText2Char"/>
    <w:uiPriority w:val="99"/>
    <w:unhideWhenUsed/>
    <w:rsid w:val="00371793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rsid w:val="00371793"/>
    <w:rPr>
      <w:rFonts w:ascii="Calibri" w:eastAsia="Calibri" w:hAnsi="Calibri"/>
      <w:sz w:val="22"/>
      <w:szCs w:val="22"/>
      <w:lang w:eastAsia="zh-CN"/>
    </w:rPr>
  </w:style>
  <w:style w:type="character" w:customStyle="1" w:styleId="Heading3Char">
    <w:name w:val="Heading 3 Char"/>
    <w:link w:val="Heading3"/>
    <w:uiPriority w:val="9"/>
    <w:rsid w:val="00371793"/>
    <w:rPr>
      <w:rFonts w:ascii="Liberation Sans" w:eastAsia="Droid Sans Fallback" w:hAnsi="Liberation Sans" w:cs="FreeSans"/>
      <w:b/>
      <w:bCs/>
      <w:color w:val="808080"/>
      <w:sz w:val="28"/>
      <w:szCs w:val="28"/>
      <w:lang w:eastAsia="zh-CN"/>
    </w:rPr>
  </w:style>
  <w:style w:type="paragraph" w:customStyle="1" w:styleId="msonormal0">
    <w:name w:val="msonormal"/>
    <w:basedOn w:val="Normal"/>
    <w:rsid w:val="00371793"/>
    <w:pPr>
      <w:spacing w:before="100" w:beforeAutospacing="1" w:after="100" w:afterAutospacing="1"/>
    </w:pPr>
  </w:style>
  <w:style w:type="character" w:customStyle="1" w:styleId="TitleChar">
    <w:name w:val="Title Char"/>
    <w:link w:val="Title"/>
    <w:uiPriority w:val="10"/>
    <w:rsid w:val="00371793"/>
    <w:rPr>
      <w:rFonts w:ascii="Liberation Sans" w:eastAsia="Droid Sans Fallback" w:hAnsi="Liberation Sans" w:cs="FreeSans"/>
      <w:b/>
      <w:bCs/>
      <w:sz w:val="56"/>
      <w:szCs w:val="56"/>
      <w:lang w:eastAsia="zh-CN"/>
    </w:rPr>
  </w:style>
  <w:style w:type="character" w:customStyle="1" w:styleId="grame">
    <w:name w:val="grame"/>
    <w:rsid w:val="00371793"/>
  </w:style>
  <w:style w:type="character" w:customStyle="1" w:styleId="spelle">
    <w:name w:val="spelle"/>
    <w:rsid w:val="00371793"/>
  </w:style>
  <w:style w:type="character" w:customStyle="1" w:styleId="BodyTextChar">
    <w:name w:val="Body Text Char"/>
    <w:link w:val="BodyText"/>
    <w:uiPriority w:val="99"/>
    <w:rsid w:val="00371793"/>
    <w:rPr>
      <w:rFonts w:ascii="Calibri" w:eastAsia="Calibri" w:hAnsi="Calibri"/>
      <w:sz w:val="22"/>
      <w:szCs w:val="22"/>
      <w:lang w:eastAsia="zh-CN"/>
    </w:rPr>
  </w:style>
  <w:style w:type="paragraph" w:customStyle="1" w:styleId="p2">
    <w:name w:val="p2"/>
    <w:basedOn w:val="Normal"/>
    <w:rsid w:val="00371793"/>
    <w:pPr>
      <w:spacing w:before="100" w:beforeAutospacing="1" w:after="100" w:afterAutospacing="1"/>
    </w:pPr>
  </w:style>
  <w:style w:type="character" w:styleId="CommentReference">
    <w:name w:val="annotation reference"/>
    <w:uiPriority w:val="99"/>
    <w:semiHidden/>
    <w:unhideWhenUsed/>
    <w:rsid w:val="00DB6C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6CE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6CE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6CE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B6CED"/>
    <w:rPr>
      <w:b/>
      <w:bCs/>
    </w:rPr>
  </w:style>
  <w:style w:type="paragraph" w:styleId="Revision">
    <w:name w:val="Revision"/>
    <w:hidden/>
    <w:uiPriority w:val="99"/>
    <w:semiHidden/>
    <w:rsid w:val="00F00B37"/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8857D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3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1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openxmlformats.org/officeDocument/2006/relationships/image" Target="media/image4.jpeg"/><Relationship Id="rId26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hyperlink" Target="http://eepurl.com/hedwBb" TargetMode="External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://www.scoutingvermont.org/" TargetMode="External"/><Relationship Id="rId20" Type="http://schemas.openxmlformats.org/officeDocument/2006/relationships/image" Target="media/image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hyperlink" Target="https://www.Scoutingvermont.org/Scout-shop.html" TargetMode="External"/><Relationship Id="rId28" Type="http://schemas.openxmlformats.org/officeDocument/2006/relationships/footer" Target="footer6.xml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Relationship Id="rId22" Type="http://schemas.openxmlformats.org/officeDocument/2006/relationships/image" Target="media/image8.jpeg"/><Relationship Id="rId27" Type="http://schemas.openxmlformats.org/officeDocument/2006/relationships/footer" Target="footer5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9</Pages>
  <Words>2227</Words>
  <Characters>12694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14892</CharactersWithSpaces>
  <SharedDoc>false</SharedDoc>
  <HLinks>
    <vt:vector size="18" baseType="variant">
      <vt:variant>
        <vt:i4>6488191</vt:i4>
      </vt:variant>
      <vt:variant>
        <vt:i4>6</vt:i4>
      </vt:variant>
      <vt:variant>
        <vt:i4>0</vt:i4>
      </vt:variant>
      <vt:variant>
        <vt:i4>5</vt:i4>
      </vt:variant>
      <vt:variant>
        <vt:lpwstr>https://www.scoutingvermont.org/Scout-shop.html</vt:lpwstr>
      </vt:variant>
      <vt:variant>
        <vt:lpwstr/>
      </vt:variant>
      <vt:variant>
        <vt:i4>5373973</vt:i4>
      </vt:variant>
      <vt:variant>
        <vt:i4>3</vt:i4>
      </vt:variant>
      <vt:variant>
        <vt:i4>0</vt:i4>
      </vt:variant>
      <vt:variant>
        <vt:i4>5</vt:i4>
      </vt:variant>
      <vt:variant>
        <vt:lpwstr>http://eepurl.com/hedwBb</vt:lpwstr>
      </vt:variant>
      <vt:variant>
        <vt:lpwstr/>
      </vt:variant>
      <vt:variant>
        <vt:i4>3801202</vt:i4>
      </vt:variant>
      <vt:variant>
        <vt:i4>0</vt:i4>
      </vt:variant>
      <vt:variant>
        <vt:i4>0</vt:i4>
      </vt:variant>
      <vt:variant>
        <vt:i4>5</vt:i4>
      </vt:variant>
      <vt:variant>
        <vt:lpwstr>http://www.scoutingvermont.org/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Leslie Sanborn</cp:lastModifiedBy>
  <cp:revision>3</cp:revision>
  <cp:lastPrinted>1601-01-01T00:00:00Z</cp:lastPrinted>
  <dcterms:created xsi:type="dcterms:W3CDTF">2022-08-17T19:13:00Z</dcterms:created>
  <dcterms:modified xsi:type="dcterms:W3CDTF">2022-08-17T20:48:00Z</dcterms:modified>
</cp:coreProperties>
</file>